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661" w:tblpY="631"/>
        <w:tblW w:w="4716" w:type="pct"/>
        <w:tblLayout w:type="fixed"/>
        <w:tblLook w:val="0000" w:firstRow="0" w:lastRow="0" w:firstColumn="0" w:lastColumn="0" w:noHBand="0" w:noVBand="0"/>
      </w:tblPr>
      <w:tblGrid>
        <w:gridCol w:w="8261"/>
        <w:gridCol w:w="252"/>
      </w:tblGrid>
      <w:tr w:rsidR="00C40F10" w:rsidRPr="00BE6B5D" w14:paraId="6ECDBADE" w14:textId="77777777" w:rsidTr="00C40F10">
        <w:trPr>
          <w:trHeight w:val="846"/>
        </w:trPr>
        <w:tc>
          <w:tcPr>
            <w:tcW w:w="4852" w:type="pct"/>
          </w:tcPr>
          <w:p w14:paraId="17F7E729" w14:textId="15B6A759" w:rsidR="00863607" w:rsidRPr="00863607" w:rsidRDefault="00863607" w:rsidP="00863607">
            <w:pPr>
              <w:pStyle w:val="Heading1"/>
              <w:jc w:val="center"/>
              <w:rPr>
                <w:color w:val="17365D" w:themeColor="text2" w:themeShade="BF"/>
                <w:sz w:val="36"/>
                <w:szCs w:val="22"/>
              </w:rPr>
            </w:pPr>
            <w:r w:rsidRPr="00863607">
              <w:rPr>
                <w:noProof/>
                <w:color w:val="17365D" w:themeColor="text2" w:themeShade="BF"/>
                <w:sz w:val="36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1FA1A9B2" wp14:editId="10402A7D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0</wp:posOffset>
                  </wp:positionV>
                  <wp:extent cx="552450" cy="831215"/>
                  <wp:effectExtent l="0" t="0" r="0" b="6985"/>
                  <wp:wrapThrough wrapText="bothSides">
                    <wp:wrapPolygon edited="0">
                      <wp:start x="0" y="0"/>
                      <wp:lineTo x="0" y="21286"/>
                      <wp:lineTo x="20855" y="21286"/>
                      <wp:lineTo x="20855" y="0"/>
                      <wp:lineTo x="0" y="0"/>
                    </wp:wrapPolygon>
                  </wp:wrapThrough>
                  <wp:docPr id="19051100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699D7B" w14:textId="77777777" w:rsidR="00C40F10" w:rsidRPr="00745744" w:rsidRDefault="00C40F10" w:rsidP="00C40F10">
            <w:pPr>
              <w:pStyle w:val="Heading1"/>
              <w:jc w:val="center"/>
              <w:rPr>
                <w:color w:val="17365D" w:themeColor="text2" w:themeShade="BF"/>
              </w:rPr>
            </w:pPr>
            <w:r w:rsidRPr="00990852">
              <w:rPr>
                <w:color w:val="17365D" w:themeColor="text2" w:themeShade="BF"/>
                <w:sz w:val="36"/>
                <w:szCs w:val="22"/>
              </w:rPr>
              <w:t xml:space="preserve">Investigation of inhibitory substances found in milk report </w:t>
            </w:r>
            <w:r>
              <w:rPr>
                <w:color w:val="17365D" w:themeColor="text2" w:themeShade="BF"/>
                <w:sz w:val="36"/>
                <w:szCs w:val="22"/>
              </w:rPr>
              <w:t>form</w:t>
            </w:r>
          </w:p>
        </w:tc>
        <w:tc>
          <w:tcPr>
            <w:tcW w:w="148" w:type="pct"/>
          </w:tcPr>
          <w:p w14:paraId="4ACB2816" w14:textId="77777777" w:rsidR="00C40F10" w:rsidRPr="00BE6B5D" w:rsidRDefault="00C40F10" w:rsidP="00C40F1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92EEFBF" w14:textId="103DE881" w:rsidR="00F713F4" w:rsidRPr="00F713F4" w:rsidRDefault="00FC388B" w:rsidP="00F713F4">
      <w:r>
        <w:rPr>
          <w:noProof/>
        </w:rPr>
        <w:drawing>
          <wp:anchor distT="0" distB="0" distL="114300" distR="114300" simplePos="0" relativeHeight="251658752" behindDoc="1" locked="0" layoutInCell="1" allowOverlap="1" wp14:anchorId="77658F79" wp14:editId="7C9BAEA5">
            <wp:simplePos x="0" y="0"/>
            <wp:positionH relativeFrom="column">
              <wp:posOffset>5511165</wp:posOffset>
            </wp:positionH>
            <wp:positionV relativeFrom="page">
              <wp:posOffset>400050</wp:posOffset>
            </wp:positionV>
            <wp:extent cx="868045" cy="285750"/>
            <wp:effectExtent l="0" t="0" r="8255" b="0"/>
            <wp:wrapTight wrapText="bothSides">
              <wp:wrapPolygon edited="0">
                <wp:start x="0" y="0"/>
                <wp:lineTo x="0" y="20160"/>
                <wp:lineTo x="21331" y="20160"/>
                <wp:lineTo x="21331" y="0"/>
                <wp:lineTo x="0" y="0"/>
              </wp:wrapPolygon>
            </wp:wrapTight>
            <wp:docPr id="2" name="Picture 1" descr="Dairy UK - The voice of the UK dai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iry UK - The voice of the UK dair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B34">
        <w:rPr>
          <w:noProof/>
          <w:color w:val="17365D" w:themeColor="text2" w:themeShade="BF"/>
          <w:sz w:val="40"/>
        </w:rPr>
        <w:drawing>
          <wp:anchor distT="0" distB="0" distL="114300" distR="114300" simplePos="0" relativeHeight="251657728" behindDoc="1" locked="0" layoutInCell="1" allowOverlap="1" wp14:anchorId="73D808DC" wp14:editId="78DDC1B3">
            <wp:simplePos x="0" y="0"/>
            <wp:positionH relativeFrom="column">
              <wp:posOffset>5619750</wp:posOffset>
            </wp:positionH>
            <wp:positionV relativeFrom="page">
              <wp:posOffset>789940</wp:posOffset>
            </wp:positionV>
            <wp:extent cx="695325" cy="437515"/>
            <wp:effectExtent l="0" t="0" r="9525" b="635"/>
            <wp:wrapTight wrapText="bothSides">
              <wp:wrapPolygon edited="0">
                <wp:start x="0" y="0"/>
                <wp:lineTo x="0" y="20691"/>
                <wp:lineTo x="21304" y="20691"/>
                <wp:lineTo x="21304" y="0"/>
                <wp:lineTo x="0" y="0"/>
              </wp:wrapPolygon>
            </wp:wrapTight>
            <wp:docPr id="5" name="Picture 5" descr="bc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cv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4FB4E" w14:textId="7404ED74" w:rsidR="009A3120" w:rsidRDefault="009A3120"/>
    <w:p w14:paraId="435730B6" w14:textId="77777777" w:rsidR="00FC388B" w:rsidRDefault="00FC388B" w:rsidP="00396BB8">
      <w:pPr>
        <w:ind w:left="-709" w:right="-897"/>
        <w:rPr>
          <w:rFonts w:ascii="Arial" w:hAnsi="Arial" w:cs="Arial"/>
          <w:sz w:val="16"/>
          <w:szCs w:val="16"/>
        </w:rPr>
      </w:pPr>
    </w:p>
    <w:p w14:paraId="5D7527C4" w14:textId="320D4D31" w:rsidR="006460E7" w:rsidRPr="00396BB8" w:rsidRDefault="00C32ECF" w:rsidP="00396BB8">
      <w:pPr>
        <w:ind w:left="-709" w:right="-897"/>
        <w:rPr>
          <w:rFonts w:ascii="Arial" w:hAnsi="Arial" w:cs="Arial"/>
          <w:sz w:val="16"/>
          <w:szCs w:val="16"/>
        </w:rPr>
      </w:pPr>
      <w:r w:rsidRPr="00C32ECF">
        <w:rPr>
          <w:rFonts w:ascii="Arial" w:hAnsi="Arial" w:cs="Arial"/>
          <w:sz w:val="16"/>
          <w:szCs w:val="16"/>
        </w:rPr>
        <w:t xml:space="preserve">It is recommended that this report is used after any inhibitory substance failure, </w:t>
      </w:r>
      <w:r w:rsidR="00A739FF">
        <w:rPr>
          <w:rFonts w:ascii="Arial" w:hAnsi="Arial" w:cs="Arial"/>
          <w:sz w:val="16"/>
          <w:szCs w:val="16"/>
        </w:rPr>
        <w:t>it</w:t>
      </w:r>
      <w:r w:rsidRPr="00C32ECF">
        <w:rPr>
          <w:rFonts w:ascii="Arial" w:hAnsi="Arial" w:cs="Arial"/>
          <w:sz w:val="16"/>
          <w:szCs w:val="16"/>
        </w:rPr>
        <w:t xml:space="preserve"> </w:t>
      </w:r>
      <w:r w:rsidRPr="00C32ECF">
        <w:rPr>
          <w:rFonts w:ascii="Arial" w:hAnsi="Arial" w:cs="Arial"/>
          <w:b/>
          <w:bCs/>
          <w:sz w:val="16"/>
          <w:szCs w:val="16"/>
        </w:rPr>
        <w:t>must</w:t>
      </w:r>
      <w:r w:rsidRPr="00C32ECF">
        <w:rPr>
          <w:rFonts w:ascii="Arial" w:hAnsi="Arial" w:cs="Arial"/>
          <w:sz w:val="16"/>
          <w:szCs w:val="16"/>
        </w:rPr>
        <w:t xml:space="preserve"> be completed in line with the Red Tractor standard RT DP.6 where a member has had 2 or more fails. It should be completed in conjunction with the vet review of medicine use and recommendations to prevent the issue happening again (RT DP.</w:t>
      </w:r>
      <w:proofErr w:type="gramStart"/>
      <w:r w:rsidRPr="00C32ECF">
        <w:rPr>
          <w:rFonts w:ascii="Arial" w:hAnsi="Arial" w:cs="Arial"/>
          <w:sz w:val="16"/>
          <w:szCs w:val="16"/>
        </w:rPr>
        <w:t>4.b</w:t>
      </w:r>
      <w:proofErr w:type="gramEnd"/>
      <w:r w:rsidR="00A739FF">
        <w:rPr>
          <w:rFonts w:ascii="Arial" w:hAnsi="Arial" w:cs="Arial"/>
          <w:sz w:val="16"/>
          <w:szCs w:val="16"/>
        </w:rPr>
        <w:t>)</w:t>
      </w:r>
    </w:p>
    <w:p w14:paraId="16E4EA1B" w14:textId="77777777" w:rsidR="00950EEB" w:rsidRPr="00BE6B5D" w:rsidRDefault="00950EEB" w:rsidP="006460E7">
      <w:pPr>
        <w:rPr>
          <w:rFonts w:ascii="Arial" w:hAnsi="Arial" w:cs="Arial"/>
        </w:rPr>
      </w:pPr>
    </w:p>
    <w:tbl>
      <w:tblPr>
        <w:tblW w:w="59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1372"/>
        <w:gridCol w:w="1441"/>
        <w:gridCol w:w="2543"/>
        <w:gridCol w:w="2396"/>
      </w:tblGrid>
      <w:tr w:rsidR="001349B0" w:rsidRPr="00BE6B5D" w14:paraId="739DD91E" w14:textId="77777777" w:rsidTr="00A739FF">
        <w:trPr>
          <w:trHeight w:val="397"/>
        </w:trPr>
        <w:tc>
          <w:tcPr>
            <w:tcW w:w="1357" w:type="pct"/>
            <w:shd w:val="clear" w:color="8DB3E2" w:themeColor="text2" w:themeTint="66" w:fill="95B3D7" w:themeFill="accent1" w:themeFillTint="99"/>
          </w:tcPr>
          <w:p w14:paraId="587024C3" w14:textId="77777777" w:rsidR="008B5F69" w:rsidRDefault="008B5F69" w:rsidP="008B5F69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 and Address of Producer</w:t>
            </w:r>
          </w:p>
          <w:p w14:paraId="7283751F" w14:textId="5B924F35" w:rsidR="001349B0" w:rsidRPr="00BE6B5D" w:rsidRDefault="001349B0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22" w:type="pct"/>
            <w:gridSpan w:val="2"/>
          </w:tcPr>
          <w:p w14:paraId="38312E2F" w14:textId="77777777" w:rsidR="001349B0" w:rsidRDefault="001349B0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  <w:p w14:paraId="51C587BB" w14:textId="77777777" w:rsidR="00BD0A7B" w:rsidRDefault="00BD0A7B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  <w:p w14:paraId="21F4F5CA" w14:textId="77777777" w:rsidR="004448A0" w:rsidRDefault="004448A0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  <w:p w14:paraId="4D860C97" w14:textId="77777777" w:rsidR="00BD0A7B" w:rsidRDefault="00BD0A7B" w:rsidP="008A20F5">
            <w:pPr>
              <w:spacing w:before="120" w:after="120"/>
            </w:pPr>
          </w:p>
          <w:p w14:paraId="2A9DDE44" w14:textId="77777777" w:rsidR="00816FB7" w:rsidRDefault="00816FB7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  <w:p w14:paraId="05648F47" w14:textId="77777777"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195" w:type="pct"/>
            <w:shd w:val="clear" w:color="auto" w:fill="95B3D7" w:themeFill="accent1" w:themeFillTint="99"/>
          </w:tcPr>
          <w:p w14:paraId="647FDE8B" w14:textId="18895AA2" w:rsidR="008B5F69" w:rsidRDefault="008B5F69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Name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and Address of Veterinary Surgeon</w:t>
            </w:r>
          </w:p>
          <w:p w14:paraId="14CF218F" w14:textId="77777777" w:rsidR="001349B0" w:rsidRPr="00BE6B5D" w:rsidRDefault="001349B0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26" w:type="pct"/>
          </w:tcPr>
          <w:p w14:paraId="69472C5C" w14:textId="77777777" w:rsidR="001349B0" w:rsidRDefault="001349B0" w:rsidP="008A20F5">
            <w:pPr>
              <w:spacing w:before="120" w:after="120"/>
            </w:pPr>
          </w:p>
          <w:p w14:paraId="6A7DB536" w14:textId="77777777" w:rsidR="00816FB7" w:rsidRPr="00BE6B5D" w:rsidRDefault="00816FB7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A739FF" w:rsidRPr="00BE6B5D" w14:paraId="2AA59374" w14:textId="77777777" w:rsidTr="00D60DEC">
        <w:trPr>
          <w:trHeight w:val="397"/>
        </w:trPr>
        <w:tc>
          <w:tcPr>
            <w:tcW w:w="1357" w:type="pct"/>
            <w:shd w:val="clear" w:color="8DB3E2" w:themeColor="text2" w:themeTint="66" w:fill="95B3D7" w:themeFill="accent1" w:themeFillTint="99"/>
          </w:tcPr>
          <w:p w14:paraId="099F4172" w14:textId="2ABB4F39" w:rsidR="00A739FF" w:rsidRPr="00BE6B5D" w:rsidRDefault="00A739FF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Milk purchaser</w:t>
            </w:r>
          </w:p>
        </w:tc>
        <w:tc>
          <w:tcPr>
            <w:tcW w:w="1322" w:type="pct"/>
            <w:gridSpan w:val="2"/>
          </w:tcPr>
          <w:p w14:paraId="666740ED" w14:textId="77777777" w:rsidR="00A739FF" w:rsidRPr="00BE6B5D" w:rsidRDefault="00A739FF" w:rsidP="00AF021D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195" w:type="pct"/>
            <w:shd w:val="clear" w:color="auto" w:fill="95B3D7" w:themeFill="accent1" w:themeFillTint="99"/>
          </w:tcPr>
          <w:p w14:paraId="2232BD42" w14:textId="3ED7DFF7" w:rsidR="00A739FF" w:rsidRPr="00D60DEC" w:rsidRDefault="00D60DEC" w:rsidP="00AF021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D60DEC">
              <w:rPr>
                <w:rFonts w:ascii="Arial" w:hAnsi="Arial" w:cs="Arial"/>
                <w:b/>
                <w:sz w:val="18"/>
              </w:rPr>
              <w:t>Purchaser/Processor ID</w:t>
            </w:r>
          </w:p>
        </w:tc>
        <w:tc>
          <w:tcPr>
            <w:tcW w:w="1126" w:type="pct"/>
          </w:tcPr>
          <w:p w14:paraId="30BF0167" w14:textId="482FA204" w:rsidR="00A739FF" w:rsidRPr="00BE6B5D" w:rsidRDefault="00A739FF" w:rsidP="00AF021D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07142C" w:rsidRPr="00BE6B5D" w14:paraId="635B0358" w14:textId="77777777" w:rsidTr="00A739FF">
        <w:trPr>
          <w:trHeight w:val="444"/>
        </w:trPr>
        <w:tc>
          <w:tcPr>
            <w:tcW w:w="1357" w:type="pct"/>
            <w:tcBorders>
              <w:bottom w:val="single" w:sz="4" w:space="0" w:color="auto"/>
            </w:tcBorders>
            <w:shd w:val="clear" w:color="8DB3E2" w:themeColor="text2" w:themeTint="66" w:fill="95B3D7" w:themeFill="accent1" w:themeFillTint="99"/>
          </w:tcPr>
          <w:p w14:paraId="7FE14A01" w14:textId="5794BF50" w:rsidR="0007142C" w:rsidRPr="00BE6B5D" w:rsidRDefault="0007142C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Number of cows 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075781F7" w14:textId="21BB7421" w:rsidR="0007142C" w:rsidRPr="0007142C" w:rsidRDefault="0007142C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Milking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00E0FC95" w14:textId="38BC1DCC" w:rsidR="0007142C" w:rsidRPr="00BE6B5D" w:rsidRDefault="0007142C" w:rsidP="00C04A0E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  <w:r w:rsidRPr="0007142C">
              <w:rPr>
                <w:rFonts w:ascii="Arial" w:hAnsi="Arial" w:cs="Arial"/>
                <w:b/>
                <w:sz w:val="18"/>
              </w:rPr>
              <w:t>Dry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246891D" w14:textId="0226C3D2" w:rsidR="0007142C" w:rsidRDefault="0007142C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Calving pattern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14:paraId="77070516" w14:textId="77777777" w:rsidR="0007142C" w:rsidRPr="00BE6B5D" w:rsidRDefault="0007142C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E473A5" w:rsidRPr="00BE6B5D" w14:paraId="29505E8A" w14:textId="77777777" w:rsidTr="00A739FF">
        <w:trPr>
          <w:trHeight w:val="512"/>
        </w:trPr>
        <w:tc>
          <w:tcPr>
            <w:tcW w:w="1357" w:type="pct"/>
            <w:tcBorders>
              <w:bottom w:val="single" w:sz="4" w:space="0" w:color="auto"/>
            </w:tcBorders>
            <w:shd w:val="clear" w:color="8DB3E2" w:themeColor="text2" w:themeTint="66" w:fill="95B3D7" w:themeFill="accent1" w:themeFillTint="99"/>
          </w:tcPr>
          <w:p w14:paraId="59195F8E" w14:textId="6C2B68EE" w:rsidR="00E473A5" w:rsidRDefault="00E473A5" w:rsidP="00E473A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Closed herd</w:t>
            </w:r>
          </w:p>
        </w:tc>
        <w:tc>
          <w:tcPr>
            <w:tcW w:w="1322" w:type="pct"/>
            <w:gridSpan w:val="2"/>
            <w:tcBorders>
              <w:bottom w:val="single" w:sz="4" w:space="0" w:color="auto"/>
            </w:tcBorders>
          </w:tcPr>
          <w:p w14:paraId="182FDE81" w14:textId="1EEEC173" w:rsidR="00E473A5" w:rsidRPr="0007142C" w:rsidRDefault="00E473A5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 / No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7F77C830" w14:textId="406D0675" w:rsidR="00E473A5" w:rsidRDefault="00B07772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Tanker collection frequency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14:paraId="3147C4A9" w14:textId="77777777" w:rsidR="00E473A5" w:rsidRPr="00BE6B5D" w:rsidRDefault="00E473A5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</w:tbl>
    <w:p w14:paraId="75A89A02" w14:textId="77777777" w:rsidR="00E10F84" w:rsidRDefault="00E10F84"/>
    <w:tbl>
      <w:tblPr>
        <w:tblW w:w="59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2838"/>
        <w:gridCol w:w="2551"/>
        <w:gridCol w:w="2385"/>
      </w:tblGrid>
      <w:tr w:rsidR="002D5B5E" w:rsidRPr="00BE6B5D" w14:paraId="72C7BC35" w14:textId="77777777" w:rsidTr="00477CFD">
        <w:trPr>
          <w:trHeight w:val="397"/>
        </w:trPr>
        <w:tc>
          <w:tcPr>
            <w:tcW w:w="5000" w:type="pct"/>
            <w:gridSpan w:val="4"/>
            <w:shd w:val="clear" w:color="auto" w:fill="95B3D7" w:themeFill="accent1" w:themeFillTint="99"/>
          </w:tcPr>
          <w:p w14:paraId="2C812DD3" w14:textId="4A0DD6E0" w:rsidR="002D5B5E" w:rsidRPr="00BE6B5D" w:rsidRDefault="00B07772" w:rsidP="00477C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Fail</w:t>
            </w:r>
            <w:r w:rsidR="009C1669">
              <w:rPr>
                <w:rFonts w:ascii="Arial" w:hAnsi="Arial" w:cs="Arial"/>
                <w:b/>
                <w:sz w:val="20"/>
                <w:szCs w:val="20"/>
              </w:rPr>
              <w:t>ure 1</w:t>
            </w:r>
          </w:p>
        </w:tc>
      </w:tr>
      <w:tr w:rsidR="006F0743" w:rsidRPr="00BE6B5D" w14:paraId="19F5894B" w14:textId="77777777" w:rsidTr="009C1669">
        <w:trPr>
          <w:trHeight w:val="397"/>
        </w:trPr>
        <w:tc>
          <w:tcPr>
            <w:tcW w:w="1346" w:type="pct"/>
            <w:shd w:val="clear" w:color="auto" w:fill="95B3D7" w:themeFill="accent1" w:themeFillTint="99"/>
          </w:tcPr>
          <w:p w14:paraId="738C452C" w14:textId="4D3A1774" w:rsidR="006F0743" w:rsidRPr="006F0743" w:rsidRDefault="006F0743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6F0743">
              <w:rPr>
                <w:rFonts w:ascii="Arial" w:hAnsi="Arial" w:cs="Arial"/>
                <w:b/>
                <w:sz w:val="18"/>
              </w:rPr>
              <w:t>Date of failure</w:t>
            </w:r>
          </w:p>
        </w:tc>
        <w:tc>
          <w:tcPr>
            <w:tcW w:w="1334" w:type="pct"/>
          </w:tcPr>
          <w:p w14:paraId="616EB79F" w14:textId="77777777" w:rsidR="006F0743" w:rsidRPr="00BE6B5D" w:rsidRDefault="006F0743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99" w:type="pct"/>
            <w:shd w:val="clear" w:color="auto" w:fill="95B3D7" w:themeFill="accent1" w:themeFillTint="99"/>
          </w:tcPr>
          <w:p w14:paraId="281AC614" w14:textId="77777777" w:rsidR="006B7B00" w:rsidRPr="006B7B00" w:rsidRDefault="006B7B00" w:rsidP="006B7B00">
            <w:pPr>
              <w:rPr>
                <w:rFonts w:ascii="Arial" w:hAnsi="Arial" w:cs="Arial"/>
                <w:b/>
                <w:bCs/>
                <w:sz w:val="8"/>
                <w:szCs w:val="14"/>
              </w:rPr>
            </w:pPr>
          </w:p>
          <w:p w14:paraId="6F873C4E" w14:textId="543248AC" w:rsidR="006F0743" w:rsidRPr="00BE6B5D" w:rsidRDefault="00E632DA" w:rsidP="006B7B0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of cows milke</w:t>
            </w:r>
            <w:r w:rsidR="006B7B00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21" w:type="pct"/>
          </w:tcPr>
          <w:p w14:paraId="67469601" w14:textId="35D903AC" w:rsidR="006F0743" w:rsidRPr="00BE6B5D" w:rsidRDefault="006F0743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D5B5E" w:rsidRPr="00BE6B5D" w14:paraId="2D06A5A2" w14:textId="77777777" w:rsidTr="003E33C9">
        <w:trPr>
          <w:trHeight w:val="466"/>
        </w:trPr>
        <w:tc>
          <w:tcPr>
            <w:tcW w:w="1346" w:type="pct"/>
            <w:shd w:val="clear" w:color="auto" w:fill="95B3D7" w:themeFill="accent1" w:themeFillTint="99"/>
          </w:tcPr>
          <w:p w14:paraId="7BA0CF6B" w14:textId="42FF6887" w:rsidR="002D5B5E" w:rsidRPr="006F0743" w:rsidRDefault="002126C7" w:rsidP="00D426F0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6F0743">
              <w:rPr>
                <w:rFonts w:ascii="Arial" w:hAnsi="Arial" w:cs="Arial"/>
                <w:b/>
                <w:sz w:val="18"/>
              </w:rPr>
              <w:t>Site of failure</w:t>
            </w:r>
          </w:p>
        </w:tc>
        <w:tc>
          <w:tcPr>
            <w:tcW w:w="3654" w:type="pct"/>
            <w:gridSpan w:val="3"/>
          </w:tcPr>
          <w:p w14:paraId="63423F85" w14:textId="77777777" w:rsidR="002D5B5E" w:rsidRPr="00BE6B5D" w:rsidRDefault="002D5B5E" w:rsidP="00477C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0E1C6690" w14:textId="5CFAB62A" w:rsidR="002D5B5E" w:rsidRDefault="002126C7" w:rsidP="00BC14E8">
            <w:pPr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 xml:space="preserve">PRECOLLECTION </w:t>
            </w:r>
            <w:r w:rsidR="00AE298E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AE298E">
              <w:rPr>
                <w:rFonts w:ascii="Arial" w:hAnsi="Arial" w:cs="Arial"/>
                <w:b/>
                <w:bCs/>
                <w:sz w:val="18"/>
              </w:rPr>
              <w:t xml:space="preserve"> BULK </w:t>
            </w:r>
            <w:proofErr w:type="gramStart"/>
            <w:r w:rsidR="00AE298E">
              <w:rPr>
                <w:rFonts w:ascii="Arial" w:hAnsi="Arial" w:cs="Arial"/>
                <w:b/>
                <w:bCs/>
                <w:sz w:val="18"/>
              </w:rPr>
              <w:t>TANK  /</w:t>
            </w:r>
            <w:proofErr w:type="gramEnd"/>
            <w:r w:rsidR="00AE298E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roofErr w:type="gramStart"/>
            <w:r w:rsidR="00AE298E">
              <w:rPr>
                <w:rFonts w:ascii="Arial" w:hAnsi="Arial" w:cs="Arial"/>
                <w:b/>
                <w:bCs/>
                <w:sz w:val="18"/>
              </w:rPr>
              <w:t>TANKER  /</w:t>
            </w:r>
            <w:proofErr w:type="gramEnd"/>
            <w:r w:rsidR="00AE298E">
              <w:rPr>
                <w:rFonts w:ascii="Arial" w:hAnsi="Arial" w:cs="Arial"/>
                <w:b/>
                <w:bCs/>
                <w:sz w:val="18"/>
              </w:rPr>
              <w:t xml:space="preserve">  OTHER</w:t>
            </w:r>
            <w:r w:rsidR="006B7B00">
              <w:rPr>
                <w:rFonts w:ascii="Arial" w:hAnsi="Arial" w:cs="Arial"/>
                <w:b/>
                <w:bCs/>
                <w:sz w:val="18"/>
              </w:rPr>
              <w:t xml:space="preserve">       Litres affected:</w:t>
            </w:r>
            <w:r w:rsidR="00BC14E8">
              <w:rPr>
                <w:rFonts w:ascii="Arial" w:hAnsi="Arial" w:cs="Arial"/>
                <w:b/>
                <w:bCs/>
                <w:sz w:val="18"/>
              </w:rPr>
              <w:t xml:space="preserve">                  </w:t>
            </w:r>
          </w:p>
          <w:p w14:paraId="7F8BB0B2" w14:textId="631E3CEE" w:rsidR="006B7B00" w:rsidRPr="00BE6B5D" w:rsidRDefault="006B7B00" w:rsidP="00D426F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</w:t>
            </w:r>
            <w:r w:rsidR="00BC14E8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(if known)</w:t>
            </w:r>
          </w:p>
        </w:tc>
      </w:tr>
      <w:tr w:rsidR="002D5B5E" w:rsidRPr="00BE6B5D" w14:paraId="16B663D0" w14:textId="77777777" w:rsidTr="009C1669">
        <w:trPr>
          <w:trHeight w:val="397"/>
        </w:trPr>
        <w:tc>
          <w:tcPr>
            <w:tcW w:w="1346" w:type="pct"/>
            <w:shd w:val="clear" w:color="auto" w:fill="95B3D7" w:themeFill="accent1" w:themeFillTint="99"/>
          </w:tcPr>
          <w:p w14:paraId="730D1330" w14:textId="4F36A3F4" w:rsidR="002D5B5E" w:rsidRPr="00BE6B5D" w:rsidRDefault="00840C2E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Test failed</w:t>
            </w:r>
          </w:p>
        </w:tc>
        <w:tc>
          <w:tcPr>
            <w:tcW w:w="3654" w:type="pct"/>
            <w:gridSpan w:val="3"/>
          </w:tcPr>
          <w:p w14:paraId="57A60263" w14:textId="77777777" w:rsidR="002D5B5E" w:rsidRPr="00BE6B5D" w:rsidRDefault="002D5B5E" w:rsidP="00477C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D5B5E" w:rsidRPr="00BE6B5D" w14:paraId="6E52243A" w14:textId="77777777" w:rsidTr="009C1669">
        <w:trPr>
          <w:trHeight w:val="397"/>
        </w:trPr>
        <w:tc>
          <w:tcPr>
            <w:tcW w:w="1346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E1FDFDA" w14:textId="4B1D8751" w:rsidR="002D5B5E" w:rsidRPr="00BE6B5D" w:rsidRDefault="00840C2E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Follow up testing</w:t>
            </w:r>
            <w:r w:rsidR="00B63433">
              <w:rPr>
                <w:rFonts w:ascii="Arial" w:hAnsi="Arial" w:cs="Arial"/>
                <w:b/>
                <w:bCs/>
                <w:sz w:val="18"/>
              </w:rPr>
              <w:t xml:space="preserve"> / substances identified</w:t>
            </w:r>
          </w:p>
        </w:tc>
        <w:tc>
          <w:tcPr>
            <w:tcW w:w="3654" w:type="pct"/>
            <w:gridSpan w:val="3"/>
            <w:tcBorders>
              <w:bottom w:val="single" w:sz="4" w:space="0" w:color="auto"/>
            </w:tcBorders>
          </w:tcPr>
          <w:p w14:paraId="57DB9E5D" w14:textId="77777777" w:rsidR="002D5B5E" w:rsidRPr="00BE6B5D" w:rsidRDefault="002D5B5E" w:rsidP="00477CFD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1F572C7B" w14:textId="77777777" w:rsidR="002D5B5E" w:rsidRPr="00BE6B5D" w:rsidRDefault="002D5B5E" w:rsidP="00477C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2D5B5E" w:rsidRPr="00BE6B5D" w14:paraId="784B1AB1" w14:textId="77777777" w:rsidTr="009C1669">
        <w:trPr>
          <w:trHeight w:val="397"/>
        </w:trPr>
        <w:tc>
          <w:tcPr>
            <w:tcW w:w="1346" w:type="pct"/>
            <w:shd w:val="clear" w:color="auto" w:fill="95B3D7" w:themeFill="accent1" w:themeFillTint="99"/>
          </w:tcPr>
          <w:p w14:paraId="6044B217" w14:textId="43680852" w:rsidR="002D5B5E" w:rsidRDefault="003F783D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Suspected medicine causing failure</w:t>
            </w:r>
          </w:p>
        </w:tc>
        <w:tc>
          <w:tcPr>
            <w:tcW w:w="3654" w:type="pct"/>
            <w:gridSpan w:val="3"/>
          </w:tcPr>
          <w:p w14:paraId="46710149" w14:textId="77777777" w:rsidR="002D5B5E" w:rsidRPr="00BE6B5D" w:rsidRDefault="002D5B5E" w:rsidP="00477CF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63433" w:rsidRPr="00BE6B5D" w14:paraId="157D40D8" w14:textId="77777777" w:rsidTr="009C1669">
        <w:trPr>
          <w:trHeight w:val="397"/>
        </w:trPr>
        <w:tc>
          <w:tcPr>
            <w:tcW w:w="1346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753AD09C" w14:textId="77777777" w:rsidR="00B63433" w:rsidRDefault="003F783D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Suspected reason for failure</w:t>
            </w:r>
          </w:p>
          <w:p w14:paraId="2B807AD2" w14:textId="0FE2D4A2" w:rsidR="00EF4A88" w:rsidRDefault="00EF4A88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54" w:type="pct"/>
            <w:gridSpan w:val="3"/>
            <w:tcBorders>
              <w:bottom w:val="single" w:sz="4" w:space="0" w:color="auto"/>
            </w:tcBorders>
          </w:tcPr>
          <w:p w14:paraId="7AF49ECE" w14:textId="77777777" w:rsidR="00B63433" w:rsidRPr="00BE6B5D" w:rsidRDefault="00B63433" w:rsidP="00477CF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07A3C0A7" w14:textId="77777777" w:rsidR="002D5B5E" w:rsidRDefault="002D5B5E"/>
    <w:p w14:paraId="341C817B" w14:textId="77777777" w:rsidR="002D5B5E" w:rsidRDefault="002D5B5E"/>
    <w:tbl>
      <w:tblPr>
        <w:tblW w:w="59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23"/>
        <w:gridCol w:w="2815"/>
        <w:gridCol w:w="706"/>
        <w:gridCol w:w="1845"/>
        <w:gridCol w:w="2385"/>
      </w:tblGrid>
      <w:tr w:rsidR="005E4690" w:rsidRPr="00BE6B5D" w14:paraId="1B326E2E" w14:textId="77777777" w:rsidTr="00477CFD">
        <w:trPr>
          <w:trHeight w:val="397"/>
        </w:trPr>
        <w:tc>
          <w:tcPr>
            <w:tcW w:w="5000" w:type="pct"/>
            <w:gridSpan w:val="6"/>
            <w:shd w:val="clear" w:color="auto" w:fill="95B3D7" w:themeFill="accent1" w:themeFillTint="99"/>
          </w:tcPr>
          <w:p w14:paraId="6FBC05AB" w14:textId="69BB4940" w:rsidR="005E4690" w:rsidRPr="00BE6B5D" w:rsidRDefault="005E4690" w:rsidP="00477C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Failure 2</w:t>
            </w:r>
          </w:p>
        </w:tc>
      </w:tr>
      <w:tr w:rsidR="005E4690" w:rsidRPr="00BE6B5D" w14:paraId="558BC738" w14:textId="77777777" w:rsidTr="00477CFD">
        <w:trPr>
          <w:trHeight w:val="397"/>
        </w:trPr>
        <w:tc>
          <w:tcPr>
            <w:tcW w:w="1346" w:type="pct"/>
            <w:shd w:val="clear" w:color="auto" w:fill="95B3D7" w:themeFill="accent1" w:themeFillTint="99"/>
          </w:tcPr>
          <w:p w14:paraId="78B99454" w14:textId="77777777" w:rsidR="005E4690" w:rsidRPr="006F0743" w:rsidRDefault="005E4690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6F0743">
              <w:rPr>
                <w:rFonts w:ascii="Arial" w:hAnsi="Arial" w:cs="Arial"/>
                <w:b/>
                <w:sz w:val="18"/>
              </w:rPr>
              <w:t>Date of failure</w:t>
            </w:r>
          </w:p>
        </w:tc>
        <w:tc>
          <w:tcPr>
            <w:tcW w:w="1334" w:type="pct"/>
            <w:gridSpan w:val="2"/>
          </w:tcPr>
          <w:p w14:paraId="027C4E82" w14:textId="77777777" w:rsidR="005E4690" w:rsidRPr="00BE6B5D" w:rsidRDefault="005E4690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99" w:type="pct"/>
            <w:gridSpan w:val="2"/>
            <w:shd w:val="clear" w:color="auto" w:fill="95B3D7" w:themeFill="accent1" w:themeFillTint="99"/>
          </w:tcPr>
          <w:p w14:paraId="35B14EA1" w14:textId="77777777" w:rsidR="00BC14E8" w:rsidRPr="00BC14E8" w:rsidRDefault="00BC14E8" w:rsidP="00BC14E8">
            <w:pPr>
              <w:jc w:val="both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14:paraId="75DC8B98" w14:textId="75C8DC1E" w:rsidR="005E4690" w:rsidRPr="00BE6B5D" w:rsidRDefault="00E632DA" w:rsidP="00BC14E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Number of cows milked</w:t>
            </w:r>
          </w:p>
        </w:tc>
        <w:tc>
          <w:tcPr>
            <w:tcW w:w="1121" w:type="pct"/>
          </w:tcPr>
          <w:p w14:paraId="28E4332B" w14:textId="77777777" w:rsidR="005E4690" w:rsidRPr="00BE6B5D" w:rsidRDefault="005E4690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4690" w:rsidRPr="00BE6B5D" w14:paraId="70AD49A1" w14:textId="77777777" w:rsidTr="00CA0D9D">
        <w:trPr>
          <w:trHeight w:val="474"/>
        </w:trPr>
        <w:tc>
          <w:tcPr>
            <w:tcW w:w="1346" w:type="pct"/>
            <w:shd w:val="clear" w:color="auto" w:fill="95B3D7" w:themeFill="accent1" w:themeFillTint="99"/>
          </w:tcPr>
          <w:p w14:paraId="6E669DEF" w14:textId="77777777" w:rsidR="005E4690" w:rsidRPr="006F0743" w:rsidRDefault="005E4690" w:rsidP="00D426F0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6F0743">
              <w:rPr>
                <w:rFonts w:ascii="Arial" w:hAnsi="Arial" w:cs="Arial"/>
                <w:b/>
                <w:sz w:val="18"/>
              </w:rPr>
              <w:t>Site of failure</w:t>
            </w:r>
          </w:p>
        </w:tc>
        <w:tc>
          <w:tcPr>
            <w:tcW w:w="3654" w:type="pct"/>
            <w:gridSpan w:val="5"/>
          </w:tcPr>
          <w:p w14:paraId="71C5DDEC" w14:textId="77777777" w:rsidR="005E4690" w:rsidRPr="00BE6B5D" w:rsidRDefault="005E4690" w:rsidP="00477C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5D1F0FE4" w14:textId="3A476091" w:rsidR="00BC14E8" w:rsidRDefault="005E4690" w:rsidP="00BC14E8">
            <w:pPr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PRECOLLECTION  /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 xml:space="preserve">  BULK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TANK  /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TANKER  /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 xml:space="preserve">  OTHER</w:t>
            </w:r>
            <w:r w:rsidR="00BC14E8">
              <w:rPr>
                <w:rFonts w:ascii="Arial" w:hAnsi="Arial" w:cs="Arial"/>
                <w:b/>
                <w:bCs/>
                <w:sz w:val="18"/>
              </w:rPr>
              <w:t xml:space="preserve">        Litres affected:                  </w:t>
            </w:r>
          </w:p>
          <w:p w14:paraId="4EDF8990" w14:textId="1566C845" w:rsidR="005E4690" w:rsidRPr="00BE6B5D" w:rsidRDefault="00BC14E8" w:rsidP="00BC14E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                                         (if known)</w:t>
            </w:r>
          </w:p>
        </w:tc>
      </w:tr>
      <w:tr w:rsidR="005E4690" w:rsidRPr="00BE6B5D" w14:paraId="341E6FEF" w14:textId="77777777" w:rsidTr="00477CFD">
        <w:trPr>
          <w:trHeight w:val="397"/>
        </w:trPr>
        <w:tc>
          <w:tcPr>
            <w:tcW w:w="1346" w:type="pct"/>
            <w:shd w:val="clear" w:color="auto" w:fill="95B3D7" w:themeFill="accent1" w:themeFillTint="99"/>
          </w:tcPr>
          <w:p w14:paraId="42EE8A0B" w14:textId="77777777" w:rsidR="005E4690" w:rsidRPr="00BE6B5D" w:rsidRDefault="005E4690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Test failed</w:t>
            </w:r>
          </w:p>
        </w:tc>
        <w:tc>
          <w:tcPr>
            <w:tcW w:w="3654" w:type="pct"/>
            <w:gridSpan w:val="5"/>
          </w:tcPr>
          <w:p w14:paraId="543298D8" w14:textId="77777777" w:rsidR="005E4690" w:rsidRPr="00BE6B5D" w:rsidRDefault="005E4690" w:rsidP="00477C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4690" w:rsidRPr="00BE6B5D" w14:paraId="64999359" w14:textId="77777777" w:rsidTr="00477CFD">
        <w:trPr>
          <w:trHeight w:val="397"/>
        </w:trPr>
        <w:tc>
          <w:tcPr>
            <w:tcW w:w="1346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0EB8F905" w14:textId="77777777" w:rsidR="005E4690" w:rsidRPr="00BE6B5D" w:rsidRDefault="005E4690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Follow up testing / substances identified</w:t>
            </w:r>
          </w:p>
        </w:tc>
        <w:tc>
          <w:tcPr>
            <w:tcW w:w="3654" w:type="pct"/>
            <w:gridSpan w:val="5"/>
            <w:tcBorders>
              <w:bottom w:val="single" w:sz="4" w:space="0" w:color="auto"/>
            </w:tcBorders>
          </w:tcPr>
          <w:p w14:paraId="6935FC72" w14:textId="77777777" w:rsidR="005E4690" w:rsidRPr="00BE6B5D" w:rsidRDefault="005E4690" w:rsidP="00477CFD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57229421" w14:textId="77777777" w:rsidR="005E4690" w:rsidRPr="00BE6B5D" w:rsidRDefault="005E4690" w:rsidP="00477C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4690" w:rsidRPr="00BE6B5D" w14:paraId="5C496445" w14:textId="77777777" w:rsidTr="00477CFD">
        <w:trPr>
          <w:trHeight w:val="397"/>
        </w:trPr>
        <w:tc>
          <w:tcPr>
            <w:tcW w:w="1346" w:type="pct"/>
            <w:shd w:val="clear" w:color="auto" w:fill="95B3D7" w:themeFill="accent1" w:themeFillTint="99"/>
          </w:tcPr>
          <w:p w14:paraId="72B6A39B" w14:textId="77777777" w:rsidR="005E4690" w:rsidRDefault="005E4690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Suspected medicine causing failure</w:t>
            </w:r>
          </w:p>
        </w:tc>
        <w:tc>
          <w:tcPr>
            <w:tcW w:w="3654" w:type="pct"/>
            <w:gridSpan w:val="5"/>
          </w:tcPr>
          <w:p w14:paraId="63AF6F30" w14:textId="77777777" w:rsidR="005E4690" w:rsidRPr="00BE6B5D" w:rsidRDefault="005E4690" w:rsidP="00477CF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E4690" w:rsidRPr="00BE6B5D" w14:paraId="05A19B36" w14:textId="77777777" w:rsidTr="00477CFD">
        <w:trPr>
          <w:trHeight w:val="397"/>
        </w:trPr>
        <w:tc>
          <w:tcPr>
            <w:tcW w:w="1346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C5EA95C" w14:textId="77777777" w:rsidR="005E4690" w:rsidRDefault="005E4690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Suspected reason for failure</w:t>
            </w:r>
          </w:p>
          <w:p w14:paraId="0698911F" w14:textId="77777777" w:rsidR="00EF4A88" w:rsidRDefault="00EF4A88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54" w:type="pct"/>
            <w:gridSpan w:val="5"/>
            <w:tcBorders>
              <w:bottom w:val="single" w:sz="4" w:space="0" w:color="auto"/>
            </w:tcBorders>
          </w:tcPr>
          <w:p w14:paraId="260414E0" w14:textId="77777777" w:rsidR="005E4690" w:rsidRPr="00BE6B5D" w:rsidRDefault="005E4690" w:rsidP="00477CF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7AD0" w:rsidRPr="00BE6B5D" w14:paraId="42F4799E" w14:textId="77777777" w:rsidTr="00477CFD">
        <w:trPr>
          <w:trHeight w:val="397"/>
        </w:trPr>
        <w:tc>
          <w:tcPr>
            <w:tcW w:w="5000" w:type="pct"/>
            <w:gridSpan w:val="6"/>
            <w:shd w:val="clear" w:color="auto" w:fill="95B3D7" w:themeFill="accent1" w:themeFillTint="99"/>
          </w:tcPr>
          <w:p w14:paraId="4B4F797C" w14:textId="77777777" w:rsidR="006A7AD0" w:rsidRPr="00BE6B5D" w:rsidRDefault="006A7AD0" w:rsidP="00477C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E6B5D">
              <w:rPr>
                <w:rFonts w:ascii="Arial" w:hAnsi="Arial" w:cs="Arial"/>
                <w:b/>
                <w:sz w:val="20"/>
                <w:szCs w:val="20"/>
              </w:rPr>
              <w:lastRenderedPageBreak/>
              <w:t>Milking Plant</w:t>
            </w:r>
          </w:p>
        </w:tc>
      </w:tr>
      <w:tr w:rsidR="006A7AD0" w:rsidRPr="00BE6B5D" w14:paraId="478861D6" w14:textId="77777777" w:rsidTr="00477CFD">
        <w:trPr>
          <w:trHeight w:val="397"/>
        </w:trPr>
        <w:tc>
          <w:tcPr>
            <w:tcW w:w="1357" w:type="pct"/>
            <w:gridSpan w:val="2"/>
          </w:tcPr>
          <w:p w14:paraId="37EA67A2" w14:textId="77777777" w:rsidR="006A7AD0" w:rsidRPr="00BE6B5D" w:rsidRDefault="006A7AD0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Type / size of parlour</w:t>
            </w:r>
          </w:p>
        </w:tc>
        <w:tc>
          <w:tcPr>
            <w:tcW w:w="3643" w:type="pct"/>
            <w:gridSpan w:val="4"/>
          </w:tcPr>
          <w:p w14:paraId="36968566" w14:textId="77777777" w:rsidR="006A7AD0" w:rsidRPr="00BE6B5D" w:rsidRDefault="006A7AD0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7AD0" w:rsidRPr="00BE6B5D" w14:paraId="17114FBB" w14:textId="77777777" w:rsidTr="003D37AB">
        <w:trPr>
          <w:trHeight w:val="397"/>
        </w:trPr>
        <w:tc>
          <w:tcPr>
            <w:tcW w:w="3012" w:type="pct"/>
            <w:gridSpan w:val="4"/>
          </w:tcPr>
          <w:p w14:paraId="561E2908" w14:textId="6C91AE4D" w:rsidR="006A7AD0" w:rsidRPr="00BE6B5D" w:rsidRDefault="008B1AAD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How are cows identified as they enter the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parlour?</w:t>
            </w:r>
            <w:r w:rsidR="006A7AD0">
              <w:rPr>
                <w:rFonts w:ascii="Arial" w:hAnsi="Arial" w:cs="Arial"/>
                <w:b/>
                <w:bCs/>
                <w:sz w:val="18"/>
              </w:rPr>
              <w:t>eg</w:t>
            </w:r>
            <w:proofErr w:type="spellEnd"/>
            <w:proofErr w:type="gramEnd"/>
            <w:r w:rsidR="006A7AD0">
              <w:rPr>
                <w:rFonts w:ascii="Arial" w:hAnsi="Arial" w:cs="Arial"/>
                <w:b/>
                <w:bCs/>
                <w:sz w:val="18"/>
              </w:rPr>
              <w:t xml:space="preserve"> computer, manual</w:t>
            </w:r>
          </w:p>
        </w:tc>
        <w:tc>
          <w:tcPr>
            <w:tcW w:w="1988" w:type="pct"/>
            <w:gridSpan w:val="2"/>
          </w:tcPr>
          <w:p w14:paraId="5E18ED06" w14:textId="77777777" w:rsidR="006A7AD0" w:rsidRPr="00BE6B5D" w:rsidRDefault="006A7AD0" w:rsidP="00477C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7D49E634" w14:textId="77777777" w:rsidR="006A7AD0" w:rsidRPr="00BE6B5D" w:rsidRDefault="006A7AD0" w:rsidP="00477C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7AD0" w:rsidRPr="00BE6B5D" w14:paraId="26306382" w14:textId="77777777" w:rsidTr="003D37AB">
        <w:trPr>
          <w:trHeight w:val="397"/>
        </w:trPr>
        <w:tc>
          <w:tcPr>
            <w:tcW w:w="3012" w:type="pct"/>
            <w:gridSpan w:val="4"/>
          </w:tcPr>
          <w:p w14:paraId="0E2C6FB6" w14:textId="77777777" w:rsidR="006A7AD0" w:rsidRPr="00BE6B5D" w:rsidRDefault="006A7AD0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Method used to identify milk for discard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computer, manual</w:t>
            </w:r>
          </w:p>
        </w:tc>
        <w:tc>
          <w:tcPr>
            <w:tcW w:w="1988" w:type="pct"/>
            <w:gridSpan w:val="2"/>
          </w:tcPr>
          <w:p w14:paraId="59C64420" w14:textId="77777777" w:rsidR="006A7AD0" w:rsidRPr="00BE6B5D" w:rsidRDefault="006A7AD0" w:rsidP="00477C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7AD0" w:rsidRPr="00BE6B5D" w14:paraId="4C5CF54C" w14:textId="77777777" w:rsidTr="003D37AB">
        <w:trPr>
          <w:trHeight w:val="397"/>
        </w:trPr>
        <w:tc>
          <w:tcPr>
            <w:tcW w:w="3012" w:type="pct"/>
            <w:gridSpan w:val="4"/>
            <w:tcBorders>
              <w:bottom w:val="single" w:sz="4" w:space="0" w:color="auto"/>
            </w:tcBorders>
          </w:tcPr>
          <w:p w14:paraId="29662A93" w14:textId="4AEE77A3" w:rsidR="006A7AD0" w:rsidRPr="00BE6B5D" w:rsidRDefault="006A7AD0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Was</w:t>
            </w:r>
            <w:r w:rsidRPr="00BE6B5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separate dump line and</w:t>
            </w:r>
            <w:r w:rsidR="00F006E6">
              <w:rPr>
                <w:rFonts w:ascii="Arial" w:hAnsi="Arial" w:cs="Arial"/>
                <w:b/>
                <w:bCs/>
                <w:sz w:val="18"/>
              </w:rPr>
              <w:t>/or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equipment used</w:t>
            </w:r>
            <w:r w:rsidRPr="00BE6B5D">
              <w:rPr>
                <w:rFonts w:ascii="Arial" w:hAnsi="Arial" w:cs="Arial"/>
                <w:b/>
                <w:bCs/>
                <w:sz w:val="18"/>
              </w:rPr>
              <w:t>?</w:t>
            </w:r>
            <w:r w:rsidR="00F006E6">
              <w:rPr>
                <w:rFonts w:ascii="Arial" w:hAnsi="Arial" w:cs="Arial"/>
                <w:b/>
                <w:bCs/>
                <w:sz w:val="18"/>
              </w:rPr>
              <w:t xml:space="preserve"> Please detail</w:t>
            </w:r>
          </w:p>
        </w:tc>
        <w:tc>
          <w:tcPr>
            <w:tcW w:w="1988" w:type="pct"/>
            <w:gridSpan w:val="2"/>
            <w:tcBorders>
              <w:bottom w:val="single" w:sz="4" w:space="0" w:color="auto"/>
            </w:tcBorders>
          </w:tcPr>
          <w:p w14:paraId="4F7C13A8" w14:textId="77777777" w:rsidR="006A7AD0" w:rsidRPr="00BE6B5D" w:rsidRDefault="006A7AD0" w:rsidP="00477CFD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660AEE18" w14:textId="77777777" w:rsidR="006A7AD0" w:rsidRPr="00BE6B5D" w:rsidRDefault="006A7AD0" w:rsidP="00477CF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7AD0" w:rsidRPr="00BE6B5D" w14:paraId="7C7C3C1E" w14:textId="77777777" w:rsidTr="003D37AB">
        <w:trPr>
          <w:trHeight w:val="397"/>
        </w:trPr>
        <w:tc>
          <w:tcPr>
            <w:tcW w:w="3012" w:type="pct"/>
            <w:gridSpan w:val="4"/>
            <w:tcBorders>
              <w:bottom w:val="single" w:sz="4" w:space="0" w:color="auto"/>
            </w:tcBorders>
          </w:tcPr>
          <w:p w14:paraId="01EEB954" w14:textId="77777777" w:rsidR="006A7AD0" w:rsidRDefault="006A7AD0" w:rsidP="00477CF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Bulk tank volume on day of failure</w:t>
            </w:r>
          </w:p>
        </w:tc>
        <w:tc>
          <w:tcPr>
            <w:tcW w:w="1988" w:type="pct"/>
            <w:gridSpan w:val="2"/>
            <w:tcBorders>
              <w:bottom w:val="single" w:sz="4" w:space="0" w:color="auto"/>
            </w:tcBorders>
            <w:vAlign w:val="center"/>
          </w:tcPr>
          <w:p w14:paraId="3E48734E" w14:textId="77777777" w:rsidR="006A7AD0" w:rsidRPr="00BE6B5D" w:rsidRDefault="006A7AD0" w:rsidP="00477CF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342B93" w:rsidRPr="00BE6B5D" w14:paraId="78402BE1" w14:textId="77777777" w:rsidTr="003D37AB">
        <w:trPr>
          <w:trHeight w:val="397"/>
        </w:trPr>
        <w:tc>
          <w:tcPr>
            <w:tcW w:w="3012" w:type="pct"/>
            <w:gridSpan w:val="4"/>
            <w:tcBorders>
              <w:bottom w:val="single" w:sz="4" w:space="0" w:color="auto"/>
            </w:tcBorders>
          </w:tcPr>
          <w:p w14:paraId="5A8B78E0" w14:textId="00426C8F" w:rsidR="00342B93" w:rsidRDefault="00342B93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Is the bulk tank secure</w:t>
            </w:r>
            <w:r w:rsidRPr="00BE6B5D">
              <w:rPr>
                <w:rFonts w:ascii="Arial" w:hAnsi="Arial" w:cs="Arial"/>
                <w:b/>
                <w:sz w:val="18"/>
              </w:rPr>
              <w:t>?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C46865">
              <w:rPr>
                <w:rFonts w:ascii="Arial" w:hAnsi="Arial" w:cs="Arial"/>
                <w:bCs/>
                <w:sz w:val="14"/>
                <w:szCs w:val="20"/>
              </w:rPr>
              <w:t>(RT</w:t>
            </w:r>
            <w:r>
              <w:rPr>
                <w:rFonts w:ascii="Arial" w:hAnsi="Arial" w:cs="Arial"/>
                <w:bCs/>
                <w:sz w:val="14"/>
                <w:szCs w:val="20"/>
              </w:rPr>
              <w:t>-</w:t>
            </w:r>
            <w:r w:rsidRPr="00C46865">
              <w:rPr>
                <w:rFonts w:ascii="Arial" w:hAnsi="Arial" w:cs="Arial"/>
                <w:bCs/>
                <w:sz w:val="14"/>
                <w:szCs w:val="20"/>
              </w:rPr>
              <w:t>MP.5)</w:t>
            </w:r>
          </w:p>
        </w:tc>
        <w:tc>
          <w:tcPr>
            <w:tcW w:w="1988" w:type="pct"/>
            <w:gridSpan w:val="2"/>
            <w:tcBorders>
              <w:bottom w:val="single" w:sz="4" w:space="0" w:color="auto"/>
            </w:tcBorders>
            <w:vAlign w:val="center"/>
          </w:tcPr>
          <w:p w14:paraId="33A912BA" w14:textId="77777777" w:rsidR="00342B93" w:rsidRPr="00BE6B5D" w:rsidRDefault="00342B93" w:rsidP="00477CF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7AD0" w:rsidRPr="00BE6B5D" w14:paraId="4519BF3A" w14:textId="77777777" w:rsidTr="00477CFD">
        <w:trPr>
          <w:trHeight w:val="397"/>
        </w:trPr>
        <w:tc>
          <w:tcPr>
            <w:tcW w:w="5000" w:type="pct"/>
            <w:gridSpan w:val="6"/>
            <w:shd w:val="clear" w:color="auto" w:fill="95B3D7" w:themeFill="accent1" w:themeFillTint="99"/>
          </w:tcPr>
          <w:p w14:paraId="451B585D" w14:textId="77777777" w:rsidR="006A7AD0" w:rsidRPr="00BE6B5D" w:rsidRDefault="006A7AD0" w:rsidP="00477C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6B5D">
              <w:rPr>
                <w:rFonts w:ascii="Arial" w:hAnsi="Arial" w:cs="Arial"/>
                <w:b/>
                <w:bCs/>
                <w:sz w:val="20"/>
                <w:szCs w:val="20"/>
              </w:rPr>
              <w:t>Milking routine</w:t>
            </w:r>
          </w:p>
        </w:tc>
      </w:tr>
      <w:tr w:rsidR="006A7AD0" w:rsidRPr="00BE6B5D" w14:paraId="7C48FD3C" w14:textId="77777777" w:rsidTr="003D37AB">
        <w:trPr>
          <w:trHeight w:val="397"/>
        </w:trPr>
        <w:tc>
          <w:tcPr>
            <w:tcW w:w="3012" w:type="pct"/>
            <w:gridSpan w:val="4"/>
          </w:tcPr>
          <w:p w14:paraId="07C9ECF0" w14:textId="77777777" w:rsidR="006A7AD0" w:rsidRPr="00BE6B5D" w:rsidRDefault="006A7AD0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Who did the milking</w:t>
            </w:r>
            <w:r>
              <w:rPr>
                <w:rFonts w:ascii="Arial" w:hAnsi="Arial" w:cs="Arial"/>
                <w:b/>
                <w:sz w:val="18"/>
              </w:rPr>
              <w:t>(s)</w:t>
            </w:r>
            <w:r w:rsidRPr="00BE6B5D">
              <w:rPr>
                <w:rFonts w:ascii="Arial" w:hAnsi="Arial" w:cs="Arial"/>
                <w:b/>
                <w:sz w:val="18"/>
              </w:rPr>
              <w:t>?</w:t>
            </w:r>
          </w:p>
        </w:tc>
        <w:tc>
          <w:tcPr>
            <w:tcW w:w="1988" w:type="pct"/>
            <w:gridSpan w:val="2"/>
          </w:tcPr>
          <w:p w14:paraId="689376FF" w14:textId="77777777" w:rsidR="006A7AD0" w:rsidRPr="00BE6B5D" w:rsidRDefault="006A7AD0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  <w:tr w:rsidR="005D4147" w:rsidRPr="00BE6B5D" w14:paraId="483CFBE3" w14:textId="77777777" w:rsidTr="00F93B3B">
        <w:trPr>
          <w:trHeight w:val="1142"/>
        </w:trPr>
        <w:tc>
          <w:tcPr>
            <w:tcW w:w="3012" w:type="pct"/>
            <w:gridSpan w:val="4"/>
          </w:tcPr>
          <w:p w14:paraId="3C0BF629" w14:textId="77777777" w:rsidR="005D4147" w:rsidRPr="00BE6B5D" w:rsidRDefault="005D4147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How are</w:t>
            </w:r>
            <w:r w:rsidRPr="00BE6B5D">
              <w:rPr>
                <w:rFonts w:ascii="Arial" w:hAnsi="Arial" w:cs="Arial"/>
                <w:b/>
                <w:sz w:val="18"/>
              </w:rPr>
              <w:t xml:space="preserve"> cows</w:t>
            </w:r>
            <w:r>
              <w:rPr>
                <w:rFonts w:ascii="Arial" w:hAnsi="Arial" w:cs="Arial"/>
                <w:b/>
                <w:sz w:val="18"/>
              </w:rPr>
              <w:t xml:space="preserve"> under treatment/withdrawal</w:t>
            </w:r>
            <w:r w:rsidRPr="00BE6B5D">
              <w:rPr>
                <w:rFonts w:ascii="Arial" w:hAnsi="Arial" w:cs="Arial"/>
                <w:b/>
                <w:sz w:val="18"/>
              </w:rPr>
              <w:t xml:space="preserve"> identified</w:t>
            </w:r>
            <w:r>
              <w:rPr>
                <w:rFonts w:ascii="Arial" w:hAnsi="Arial" w:cs="Arial"/>
                <w:b/>
                <w:sz w:val="18"/>
              </w:rPr>
              <w:t xml:space="preserve"> to milker</w:t>
            </w:r>
            <w:r w:rsidRPr="00BE6B5D">
              <w:rPr>
                <w:rFonts w:ascii="Arial" w:hAnsi="Arial" w:cs="Arial"/>
                <w:b/>
                <w:sz w:val="18"/>
              </w:rPr>
              <w:t>?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EC658B">
              <w:rPr>
                <w:rFonts w:ascii="Arial" w:hAnsi="Arial" w:cs="Arial"/>
                <w:bCs/>
                <w:sz w:val="14"/>
                <w:szCs w:val="20"/>
              </w:rPr>
              <w:t>(RTMP.27a)</w:t>
            </w:r>
          </w:p>
          <w:p w14:paraId="741E3C07" w14:textId="2F2C3F97" w:rsidR="005D4147" w:rsidRPr="00BE6B5D" w:rsidRDefault="005D4147" w:rsidP="00A65C30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 xml:space="preserve">Were </w:t>
            </w:r>
            <w:r>
              <w:rPr>
                <w:rFonts w:ascii="Arial" w:hAnsi="Arial" w:cs="Arial"/>
                <w:b/>
                <w:sz w:val="18"/>
              </w:rPr>
              <w:t xml:space="preserve">those </w:t>
            </w:r>
            <w:r w:rsidRPr="00BE6B5D">
              <w:rPr>
                <w:rFonts w:ascii="Arial" w:hAnsi="Arial" w:cs="Arial"/>
                <w:b/>
                <w:sz w:val="18"/>
              </w:rPr>
              <w:t>cows clearly identified at the time of the failure?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EC658B">
              <w:rPr>
                <w:rFonts w:ascii="Arial" w:hAnsi="Arial" w:cs="Arial"/>
                <w:bCs/>
                <w:sz w:val="14"/>
                <w:szCs w:val="20"/>
              </w:rPr>
              <w:t>(RT</w:t>
            </w:r>
            <w:r>
              <w:rPr>
                <w:rFonts w:ascii="Arial" w:hAnsi="Arial" w:cs="Arial"/>
                <w:bCs/>
                <w:sz w:val="14"/>
                <w:szCs w:val="20"/>
              </w:rPr>
              <w:t>-</w:t>
            </w:r>
            <w:r w:rsidRPr="00EC658B">
              <w:rPr>
                <w:rFonts w:ascii="Arial" w:hAnsi="Arial" w:cs="Arial"/>
                <w:bCs/>
                <w:sz w:val="14"/>
                <w:szCs w:val="20"/>
              </w:rPr>
              <w:t>MP.26a)</w:t>
            </w:r>
          </w:p>
        </w:tc>
        <w:tc>
          <w:tcPr>
            <w:tcW w:w="1988" w:type="pct"/>
            <w:gridSpan w:val="2"/>
          </w:tcPr>
          <w:p w14:paraId="46F1E076" w14:textId="77777777" w:rsidR="005D4147" w:rsidRPr="00BE6B5D" w:rsidRDefault="005D4147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A7AD0" w:rsidRPr="00BE6B5D" w14:paraId="6DA1F976" w14:textId="77777777" w:rsidTr="003D37AB">
        <w:trPr>
          <w:trHeight w:val="397"/>
        </w:trPr>
        <w:tc>
          <w:tcPr>
            <w:tcW w:w="3012" w:type="pct"/>
            <w:gridSpan w:val="4"/>
          </w:tcPr>
          <w:p w14:paraId="25A67BEF" w14:textId="429B05ED" w:rsidR="006A7AD0" w:rsidRPr="00BE6B5D" w:rsidRDefault="006A7AD0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Are cows under treatment/withdrawal</w:t>
            </w:r>
            <w:r w:rsidRPr="00BE6B5D">
              <w:rPr>
                <w:rFonts w:ascii="Arial" w:hAnsi="Arial" w:cs="Arial"/>
                <w:b/>
                <w:sz w:val="18"/>
              </w:rPr>
              <w:t xml:space="preserve"> milked</w:t>
            </w:r>
            <w:r>
              <w:rPr>
                <w:rFonts w:ascii="Arial" w:hAnsi="Arial" w:cs="Arial"/>
                <w:b/>
                <w:sz w:val="18"/>
              </w:rPr>
              <w:t xml:space="preserve"> last</w:t>
            </w:r>
            <w:r w:rsidR="00D14F53">
              <w:rPr>
                <w:rFonts w:ascii="Arial" w:hAnsi="Arial" w:cs="Arial"/>
                <w:b/>
                <w:sz w:val="18"/>
              </w:rPr>
              <w:t xml:space="preserve"> or separately</w:t>
            </w:r>
            <w:r w:rsidRPr="00BE6B5D">
              <w:rPr>
                <w:rFonts w:ascii="Arial" w:hAnsi="Arial" w:cs="Arial"/>
                <w:b/>
                <w:sz w:val="18"/>
              </w:rPr>
              <w:t>?</w:t>
            </w:r>
            <w:r w:rsidR="001A3209" w:rsidRPr="00EC658B">
              <w:rPr>
                <w:rFonts w:ascii="Arial" w:hAnsi="Arial" w:cs="Arial"/>
                <w:bCs/>
                <w:sz w:val="14"/>
                <w:szCs w:val="20"/>
              </w:rPr>
              <w:t xml:space="preserve"> (RT</w:t>
            </w:r>
            <w:r w:rsidR="00691810">
              <w:rPr>
                <w:rFonts w:ascii="Arial" w:hAnsi="Arial" w:cs="Arial"/>
                <w:bCs/>
                <w:sz w:val="14"/>
                <w:szCs w:val="20"/>
              </w:rPr>
              <w:t>-</w:t>
            </w:r>
            <w:r w:rsidR="001A3209" w:rsidRPr="00EC658B">
              <w:rPr>
                <w:rFonts w:ascii="Arial" w:hAnsi="Arial" w:cs="Arial"/>
                <w:bCs/>
                <w:sz w:val="14"/>
                <w:szCs w:val="20"/>
              </w:rPr>
              <w:t>MP.26a)</w:t>
            </w:r>
          </w:p>
        </w:tc>
        <w:tc>
          <w:tcPr>
            <w:tcW w:w="1988" w:type="pct"/>
            <w:gridSpan w:val="2"/>
          </w:tcPr>
          <w:p w14:paraId="7EED389E" w14:textId="77777777" w:rsidR="006A7AD0" w:rsidRPr="00BE6B5D" w:rsidRDefault="006A7AD0" w:rsidP="00477C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6A7AD0" w:rsidRPr="00BE6B5D" w14:paraId="3CA43099" w14:textId="77777777" w:rsidTr="003D37AB">
        <w:trPr>
          <w:trHeight w:val="397"/>
        </w:trPr>
        <w:tc>
          <w:tcPr>
            <w:tcW w:w="3012" w:type="pct"/>
            <w:gridSpan w:val="4"/>
          </w:tcPr>
          <w:p w14:paraId="79EC0BA4" w14:textId="503F3CB9" w:rsidR="006A7AD0" w:rsidRPr="00BE6B5D" w:rsidRDefault="00926D30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Are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prescribed withdrawal periods correct and complied with? </w:t>
            </w:r>
            <w:r w:rsidRPr="00EC658B">
              <w:rPr>
                <w:rFonts w:ascii="Arial" w:hAnsi="Arial" w:cs="Arial"/>
                <w:bCs/>
                <w:sz w:val="14"/>
                <w:szCs w:val="20"/>
              </w:rPr>
              <w:t>(RT</w:t>
            </w:r>
            <w:r w:rsidR="00691810">
              <w:rPr>
                <w:rFonts w:ascii="Arial" w:hAnsi="Arial" w:cs="Arial"/>
                <w:bCs/>
                <w:sz w:val="14"/>
                <w:szCs w:val="20"/>
              </w:rPr>
              <w:t>-</w:t>
            </w:r>
            <w:r w:rsidR="00D700AB">
              <w:rPr>
                <w:rFonts w:ascii="Arial" w:hAnsi="Arial" w:cs="Arial"/>
                <w:bCs/>
                <w:sz w:val="14"/>
                <w:szCs w:val="20"/>
              </w:rPr>
              <w:t>A</w:t>
            </w:r>
            <w:r w:rsidRPr="00EC658B">
              <w:rPr>
                <w:rFonts w:ascii="Arial" w:hAnsi="Arial" w:cs="Arial"/>
                <w:bCs/>
                <w:sz w:val="14"/>
                <w:szCs w:val="20"/>
              </w:rPr>
              <w:t>M.10)</w:t>
            </w:r>
          </w:p>
        </w:tc>
        <w:tc>
          <w:tcPr>
            <w:tcW w:w="1988" w:type="pct"/>
            <w:gridSpan w:val="2"/>
          </w:tcPr>
          <w:p w14:paraId="6F878272" w14:textId="77777777" w:rsidR="006A7AD0" w:rsidRPr="00BE6B5D" w:rsidRDefault="006A7AD0" w:rsidP="00477C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6A7AD0" w:rsidRPr="00BE6B5D" w14:paraId="03ACEFA3" w14:textId="77777777" w:rsidTr="003D37AB">
        <w:trPr>
          <w:trHeight w:val="397"/>
        </w:trPr>
        <w:tc>
          <w:tcPr>
            <w:tcW w:w="3012" w:type="pct"/>
            <w:gridSpan w:val="4"/>
          </w:tcPr>
          <w:p w14:paraId="01E927B1" w14:textId="4FBF40F8" w:rsidR="00BD0E62" w:rsidRDefault="00B71A5D" w:rsidP="0024145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What is the m</w:t>
            </w:r>
            <w:r w:rsidR="006A7AD0">
              <w:rPr>
                <w:rFonts w:ascii="Arial" w:hAnsi="Arial" w:cs="Arial"/>
                <w:b/>
                <w:sz w:val="18"/>
              </w:rPr>
              <w:t>ilk harvesting routine from newly calved cows?</w:t>
            </w:r>
          </w:p>
        </w:tc>
        <w:tc>
          <w:tcPr>
            <w:tcW w:w="1988" w:type="pct"/>
            <w:gridSpan w:val="2"/>
          </w:tcPr>
          <w:p w14:paraId="42309A6F" w14:textId="77777777" w:rsidR="006A7AD0" w:rsidRDefault="006A7AD0" w:rsidP="00477CFD">
            <w:pPr>
              <w:rPr>
                <w:rFonts w:ascii="Arial" w:hAnsi="Arial" w:cs="Arial"/>
                <w:b/>
                <w:sz w:val="18"/>
              </w:rPr>
            </w:pPr>
          </w:p>
          <w:p w14:paraId="4308A57B" w14:textId="77777777" w:rsidR="00BD0E62" w:rsidRDefault="00BD0E62" w:rsidP="00477CFD">
            <w:pPr>
              <w:rPr>
                <w:rFonts w:ascii="Arial" w:hAnsi="Arial" w:cs="Arial"/>
                <w:b/>
                <w:sz w:val="18"/>
              </w:rPr>
            </w:pPr>
          </w:p>
          <w:p w14:paraId="38CE5B18" w14:textId="77777777" w:rsidR="00BD0E62" w:rsidRDefault="00BD0E62" w:rsidP="00477CFD">
            <w:pPr>
              <w:rPr>
                <w:rFonts w:ascii="Arial" w:hAnsi="Arial" w:cs="Arial"/>
                <w:b/>
                <w:sz w:val="18"/>
              </w:rPr>
            </w:pPr>
          </w:p>
          <w:p w14:paraId="68A45710" w14:textId="77777777" w:rsidR="00BD0E62" w:rsidRPr="00BE6B5D" w:rsidRDefault="00BD0E62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6A7AD0" w:rsidRPr="00BE6B5D" w14:paraId="5C08CEAD" w14:textId="77777777" w:rsidTr="00477CFD">
        <w:trPr>
          <w:trHeight w:val="430"/>
        </w:trPr>
        <w:tc>
          <w:tcPr>
            <w:tcW w:w="5000" w:type="pct"/>
            <w:gridSpan w:val="6"/>
            <w:shd w:val="clear" w:color="auto" w:fill="95B3D7" w:themeFill="accent1" w:themeFillTint="99"/>
          </w:tcPr>
          <w:p w14:paraId="1C71FD22" w14:textId="74CF13EC" w:rsidR="006A7AD0" w:rsidRPr="00BE6B5D" w:rsidRDefault="006A7AD0" w:rsidP="00477CF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Animal </w:t>
            </w:r>
            <w:r w:rsidR="000F6781">
              <w:rPr>
                <w:rFonts w:ascii="Arial" w:hAnsi="Arial" w:cs="Arial"/>
                <w:b/>
                <w:bCs/>
                <w:sz w:val="20"/>
                <w:szCs w:val="20"/>
              </w:rPr>
              <w:t>medicines</w:t>
            </w:r>
          </w:p>
        </w:tc>
      </w:tr>
      <w:tr w:rsidR="006A7AD0" w:rsidRPr="00BE6B5D" w14:paraId="5C3279B2" w14:textId="77777777" w:rsidTr="002E02A1">
        <w:trPr>
          <w:trHeight w:val="620"/>
        </w:trPr>
        <w:tc>
          <w:tcPr>
            <w:tcW w:w="3012" w:type="pct"/>
            <w:gridSpan w:val="4"/>
          </w:tcPr>
          <w:p w14:paraId="317DD2C8" w14:textId="77777777" w:rsidR="001D4B9F" w:rsidRPr="001D4B9F" w:rsidRDefault="001D4B9F" w:rsidP="00B14230">
            <w:pPr>
              <w:rPr>
                <w:rFonts w:ascii="Arial" w:hAnsi="Arial" w:cs="Arial"/>
                <w:b/>
                <w:sz w:val="6"/>
                <w:szCs w:val="12"/>
              </w:rPr>
            </w:pPr>
          </w:p>
          <w:p w14:paraId="6C27FB0C" w14:textId="57E2C3C9" w:rsidR="002E02A1" w:rsidRDefault="00332176" w:rsidP="00B142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Date medicine records 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checked</w:t>
            </w:r>
            <w:r w:rsidR="006A7AD0">
              <w:rPr>
                <w:rFonts w:ascii="Arial" w:hAnsi="Arial" w:cs="Arial"/>
                <w:b/>
                <w:sz w:val="18"/>
              </w:rPr>
              <w:t>?</w:t>
            </w:r>
            <w:proofErr w:type="gramEnd"/>
          </w:p>
          <w:p w14:paraId="7BE7D853" w14:textId="77777777" w:rsidR="001D4B9F" w:rsidRPr="001D4B9F" w:rsidRDefault="001D4B9F" w:rsidP="00DF6555">
            <w:pPr>
              <w:spacing w:after="120"/>
              <w:rPr>
                <w:rFonts w:ascii="Arial" w:hAnsi="Arial" w:cs="Arial"/>
                <w:b/>
                <w:sz w:val="2"/>
                <w:szCs w:val="6"/>
              </w:rPr>
            </w:pPr>
          </w:p>
          <w:p w14:paraId="58EDAE12" w14:textId="08D559EF" w:rsidR="006A7AD0" w:rsidRPr="00BE6B5D" w:rsidRDefault="00332176" w:rsidP="00DF6555">
            <w:pPr>
              <w:spacing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of last medicine recorded</w:t>
            </w:r>
            <w:r w:rsidR="00040E88">
              <w:rPr>
                <w:rFonts w:ascii="Arial" w:hAnsi="Arial" w:cs="Arial"/>
                <w:b/>
                <w:sz w:val="18"/>
              </w:rPr>
              <w:t xml:space="preserve"> </w:t>
            </w:r>
            <w:r w:rsidR="00040E88" w:rsidRPr="00D700AB">
              <w:rPr>
                <w:rFonts w:ascii="Arial" w:hAnsi="Arial" w:cs="Arial"/>
                <w:bCs/>
                <w:sz w:val="14"/>
                <w:szCs w:val="20"/>
              </w:rPr>
              <w:t>(RT</w:t>
            </w:r>
            <w:r w:rsidR="00691810">
              <w:rPr>
                <w:rFonts w:ascii="Arial" w:hAnsi="Arial" w:cs="Arial"/>
                <w:bCs/>
                <w:sz w:val="14"/>
                <w:szCs w:val="20"/>
              </w:rPr>
              <w:t>-</w:t>
            </w:r>
            <w:r w:rsidR="00040E88" w:rsidRPr="00D700AB">
              <w:rPr>
                <w:rFonts w:ascii="Arial" w:hAnsi="Arial" w:cs="Arial"/>
                <w:bCs/>
                <w:sz w:val="14"/>
                <w:szCs w:val="20"/>
              </w:rPr>
              <w:t>AM.6a)</w:t>
            </w:r>
          </w:p>
        </w:tc>
        <w:tc>
          <w:tcPr>
            <w:tcW w:w="1988" w:type="pct"/>
            <w:gridSpan w:val="2"/>
          </w:tcPr>
          <w:p w14:paraId="313BBF9B" w14:textId="77777777" w:rsidR="006A7AD0" w:rsidRPr="00BE6B5D" w:rsidRDefault="006A7AD0" w:rsidP="00477CF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6A7AD0" w:rsidRPr="00BE6B5D" w14:paraId="7CB3E63C" w14:textId="77777777" w:rsidTr="003D37AB">
        <w:trPr>
          <w:trHeight w:val="397"/>
        </w:trPr>
        <w:tc>
          <w:tcPr>
            <w:tcW w:w="3012" w:type="pct"/>
            <w:gridSpan w:val="4"/>
          </w:tcPr>
          <w:p w14:paraId="17737A15" w14:textId="74C3B331" w:rsidR="006A7AD0" w:rsidRDefault="006A7AD0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How are treated cows recorded?</w:t>
            </w:r>
            <w:r w:rsidR="00A675FF">
              <w:rPr>
                <w:rFonts w:ascii="Arial" w:hAnsi="Arial" w:cs="Arial"/>
                <w:b/>
                <w:sz w:val="18"/>
              </w:rPr>
              <w:t xml:space="preserve"> </w:t>
            </w:r>
            <w:r w:rsidR="00A675FF" w:rsidRPr="00D700AB">
              <w:rPr>
                <w:rFonts w:ascii="Arial" w:hAnsi="Arial" w:cs="Arial"/>
                <w:bCs/>
                <w:sz w:val="14"/>
                <w:szCs w:val="20"/>
              </w:rPr>
              <w:t>(RT</w:t>
            </w:r>
            <w:r w:rsidR="00691810">
              <w:rPr>
                <w:rFonts w:ascii="Arial" w:hAnsi="Arial" w:cs="Arial"/>
                <w:bCs/>
                <w:sz w:val="14"/>
                <w:szCs w:val="20"/>
              </w:rPr>
              <w:t>-</w:t>
            </w:r>
            <w:r w:rsidR="00A675FF" w:rsidRPr="00D700AB">
              <w:rPr>
                <w:rFonts w:ascii="Arial" w:hAnsi="Arial" w:cs="Arial"/>
                <w:bCs/>
                <w:sz w:val="14"/>
                <w:szCs w:val="20"/>
              </w:rPr>
              <w:t>MP.27b)</w:t>
            </w:r>
          </w:p>
        </w:tc>
        <w:tc>
          <w:tcPr>
            <w:tcW w:w="1988" w:type="pct"/>
            <w:gridSpan w:val="2"/>
          </w:tcPr>
          <w:p w14:paraId="441F37FE" w14:textId="77777777" w:rsidR="006A7AD0" w:rsidRPr="00BE6B5D" w:rsidRDefault="006A7AD0" w:rsidP="00477C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7AD0" w:rsidRPr="00BE6B5D" w14:paraId="0C340ECD" w14:textId="77777777" w:rsidTr="003D37AB">
        <w:trPr>
          <w:trHeight w:val="397"/>
        </w:trPr>
        <w:tc>
          <w:tcPr>
            <w:tcW w:w="3012" w:type="pct"/>
            <w:gridSpan w:val="4"/>
          </w:tcPr>
          <w:p w14:paraId="1C947945" w14:textId="6B54D6BD" w:rsidR="006A7AD0" w:rsidRPr="00BE6B5D" w:rsidRDefault="006A7AD0" w:rsidP="00477CF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Are dry</w:t>
            </w:r>
            <w:r w:rsidR="008B447E">
              <w:rPr>
                <w:rFonts w:ascii="Arial" w:hAnsi="Arial" w:cs="Arial"/>
                <w:b/>
                <w:sz w:val="18"/>
              </w:rPr>
              <w:t xml:space="preserve"> </w:t>
            </w:r>
            <w:r w:rsidR="001B7DC5">
              <w:rPr>
                <w:rFonts w:ascii="Arial" w:hAnsi="Arial" w:cs="Arial"/>
                <w:b/>
                <w:sz w:val="18"/>
              </w:rPr>
              <w:t xml:space="preserve">or newly calved </w:t>
            </w:r>
            <w:r w:rsidR="008B447E">
              <w:rPr>
                <w:rFonts w:ascii="Arial" w:hAnsi="Arial" w:cs="Arial"/>
                <w:b/>
                <w:sz w:val="18"/>
              </w:rPr>
              <w:t xml:space="preserve">cows </w:t>
            </w:r>
            <w:r>
              <w:rPr>
                <w:rFonts w:ascii="Arial" w:hAnsi="Arial" w:cs="Arial"/>
                <w:b/>
                <w:sz w:val="18"/>
              </w:rPr>
              <w:t>mixed in with any milking cow groups</w:t>
            </w:r>
            <w:r w:rsidRPr="00BE6B5D">
              <w:rPr>
                <w:rFonts w:ascii="Arial" w:hAnsi="Arial" w:cs="Arial"/>
                <w:b/>
                <w:sz w:val="18"/>
              </w:rPr>
              <w:t>?</w:t>
            </w:r>
          </w:p>
        </w:tc>
        <w:tc>
          <w:tcPr>
            <w:tcW w:w="1988" w:type="pct"/>
            <w:gridSpan w:val="2"/>
          </w:tcPr>
          <w:p w14:paraId="06FD0E15" w14:textId="77777777" w:rsidR="006A7AD0" w:rsidRPr="00BE6B5D" w:rsidRDefault="006A7AD0" w:rsidP="00477CFD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3511F014" w14:textId="77777777" w:rsidR="006A7AD0" w:rsidRPr="00BE6B5D" w:rsidRDefault="006A7AD0" w:rsidP="00477C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B447E" w:rsidRPr="00BE6B5D" w14:paraId="7A375089" w14:textId="77777777" w:rsidTr="003D37AB">
        <w:trPr>
          <w:trHeight w:val="397"/>
        </w:trPr>
        <w:tc>
          <w:tcPr>
            <w:tcW w:w="3012" w:type="pct"/>
            <w:gridSpan w:val="4"/>
          </w:tcPr>
          <w:p w14:paraId="442898A7" w14:textId="2143C61A" w:rsidR="008B447E" w:rsidRPr="00BE6B5D" w:rsidRDefault="008B447E" w:rsidP="008B447E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Did any cows have Milk Fever</w:t>
            </w:r>
            <w:r>
              <w:rPr>
                <w:rFonts w:ascii="Arial" w:hAnsi="Arial" w:cs="Arial"/>
                <w:b/>
                <w:sz w:val="18"/>
              </w:rPr>
              <w:t xml:space="preserve"> at time of failure</w:t>
            </w:r>
            <w:r w:rsidRPr="00BE6B5D">
              <w:rPr>
                <w:rFonts w:ascii="Arial" w:hAnsi="Arial" w:cs="Arial"/>
                <w:b/>
                <w:sz w:val="18"/>
              </w:rPr>
              <w:t>?</w:t>
            </w:r>
          </w:p>
        </w:tc>
        <w:tc>
          <w:tcPr>
            <w:tcW w:w="1988" w:type="pct"/>
            <w:gridSpan w:val="2"/>
          </w:tcPr>
          <w:p w14:paraId="647511C3" w14:textId="77777777" w:rsidR="008B447E" w:rsidRPr="00BE6B5D" w:rsidRDefault="008B447E" w:rsidP="008B447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B447E" w:rsidRPr="00BE6B5D" w14:paraId="007201AC" w14:textId="77777777" w:rsidTr="003D37AB">
        <w:trPr>
          <w:trHeight w:val="397"/>
        </w:trPr>
        <w:tc>
          <w:tcPr>
            <w:tcW w:w="3012" w:type="pct"/>
            <w:gridSpan w:val="4"/>
          </w:tcPr>
          <w:p w14:paraId="37198AC9" w14:textId="401398C1" w:rsidR="008B447E" w:rsidRPr="00BE6B5D" w:rsidRDefault="008B447E" w:rsidP="008B447E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Did any cows calve early around the time of the failure?</w:t>
            </w:r>
          </w:p>
        </w:tc>
        <w:tc>
          <w:tcPr>
            <w:tcW w:w="1988" w:type="pct"/>
            <w:gridSpan w:val="2"/>
          </w:tcPr>
          <w:p w14:paraId="69EE13F7" w14:textId="77777777" w:rsidR="008B447E" w:rsidRPr="00BE6B5D" w:rsidRDefault="008B447E" w:rsidP="008B447E">
            <w:pPr>
              <w:rPr>
                <w:rFonts w:ascii="Arial" w:hAnsi="Arial" w:cs="Arial"/>
                <w:b/>
                <w:sz w:val="18"/>
              </w:rPr>
            </w:pPr>
          </w:p>
          <w:p w14:paraId="6D80C77D" w14:textId="77777777" w:rsidR="008B447E" w:rsidRPr="00BE6B5D" w:rsidRDefault="008B447E" w:rsidP="008B447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B447E" w:rsidRPr="00BE6B5D" w14:paraId="5192CCAD" w14:textId="77777777" w:rsidTr="003D37AB">
        <w:trPr>
          <w:trHeight w:val="397"/>
        </w:trPr>
        <w:tc>
          <w:tcPr>
            <w:tcW w:w="3012" w:type="pct"/>
            <w:gridSpan w:val="4"/>
          </w:tcPr>
          <w:p w14:paraId="30B6CF52" w14:textId="4AD7FEA0" w:rsidR="008B447E" w:rsidRPr="00BE6B5D" w:rsidRDefault="008B447E" w:rsidP="008B447E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 xml:space="preserve">Were any cows purchased in the 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time period</w:t>
            </w:r>
            <w:proofErr w:type="gramEnd"/>
            <w:r w:rsidRPr="00BE6B5D">
              <w:rPr>
                <w:rFonts w:ascii="Arial" w:hAnsi="Arial" w:cs="Arial"/>
                <w:b/>
                <w:sz w:val="18"/>
              </w:rPr>
              <w:t xml:space="preserve"> prior to the failure?</w:t>
            </w:r>
          </w:p>
        </w:tc>
        <w:tc>
          <w:tcPr>
            <w:tcW w:w="1988" w:type="pct"/>
            <w:gridSpan w:val="2"/>
          </w:tcPr>
          <w:p w14:paraId="703C3A3B" w14:textId="77777777" w:rsidR="008B447E" w:rsidRPr="00BE6B5D" w:rsidRDefault="008B447E" w:rsidP="008B447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B447E" w:rsidRPr="00BE6B5D" w14:paraId="730B323A" w14:textId="77777777" w:rsidTr="003D37AB">
        <w:trPr>
          <w:trHeight w:val="397"/>
        </w:trPr>
        <w:tc>
          <w:tcPr>
            <w:tcW w:w="3012" w:type="pct"/>
            <w:gridSpan w:val="4"/>
          </w:tcPr>
          <w:p w14:paraId="3149349F" w14:textId="2D6DCE78" w:rsidR="008B447E" w:rsidRPr="00BE6B5D" w:rsidRDefault="008B447E" w:rsidP="008B447E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Were any cows treated during the milking routine?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691810">
              <w:rPr>
                <w:rFonts w:ascii="Arial" w:hAnsi="Arial" w:cs="Arial"/>
                <w:bCs/>
                <w:sz w:val="16"/>
                <w:szCs w:val="22"/>
              </w:rPr>
              <w:t>(If yes, give details)</w:t>
            </w:r>
          </w:p>
        </w:tc>
        <w:tc>
          <w:tcPr>
            <w:tcW w:w="1988" w:type="pct"/>
            <w:gridSpan w:val="2"/>
            <w:vAlign w:val="center"/>
          </w:tcPr>
          <w:p w14:paraId="607491D3" w14:textId="77777777" w:rsidR="008B447E" w:rsidRPr="00BE6B5D" w:rsidRDefault="008B447E" w:rsidP="008B447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B447E" w:rsidRPr="00BE6B5D" w14:paraId="2E12A14C" w14:textId="77777777" w:rsidTr="00BE7F57">
        <w:trPr>
          <w:trHeight w:val="464"/>
        </w:trPr>
        <w:tc>
          <w:tcPr>
            <w:tcW w:w="3012" w:type="pct"/>
            <w:gridSpan w:val="4"/>
          </w:tcPr>
          <w:p w14:paraId="0E075438" w14:textId="6896A330" w:rsidR="008B447E" w:rsidRPr="00716BBE" w:rsidRDefault="008B447E" w:rsidP="00BE7F57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Were any cows treated ‘off label’ at the time of the failure?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C46865">
              <w:rPr>
                <w:rFonts w:ascii="Arial" w:hAnsi="Arial" w:cs="Arial"/>
                <w:bCs/>
                <w:sz w:val="16"/>
                <w:szCs w:val="22"/>
              </w:rPr>
              <w:t>(If yes, give details)</w:t>
            </w:r>
          </w:p>
        </w:tc>
        <w:tc>
          <w:tcPr>
            <w:tcW w:w="1988" w:type="pct"/>
            <w:gridSpan w:val="2"/>
          </w:tcPr>
          <w:p w14:paraId="4A36A988" w14:textId="77777777" w:rsidR="008B447E" w:rsidRPr="00BE6B5D" w:rsidRDefault="008B447E" w:rsidP="008B447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B447E" w:rsidRPr="00BE6B5D" w14:paraId="282E424D" w14:textId="77777777" w:rsidTr="003141DE">
        <w:trPr>
          <w:trHeight w:val="684"/>
        </w:trPr>
        <w:tc>
          <w:tcPr>
            <w:tcW w:w="3012" w:type="pct"/>
            <w:gridSpan w:val="4"/>
          </w:tcPr>
          <w:p w14:paraId="2B6B45EC" w14:textId="77777777" w:rsidR="00B14230" w:rsidRPr="00B14230" w:rsidRDefault="00B14230" w:rsidP="00553A41">
            <w:pPr>
              <w:rPr>
                <w:rFonts w:ascii="Arial" w:hAnsi="Arial" w:cs="Arial"/>
                <w:b/>
                <w:sz w:val="6"/>
                <w:szCs w:val="12"/>
              </w:rPr>
            </w:pPr>
          </w:p>
          <w:p w14:paraId="6FF18E41" w14:textId="0D7A646C" w:rsidR="000C085F" w:rsidRDefault="008B447E" w:rsidP="00553A41">
            <w:pPr>
              <w:rPr>
                <w:rFonts w:ascii="Arial" w:hAnsi="Arial" w:cs="Arial"/>
                <w:bCs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Are medicines stored appropriately?</w:t>
            </w:r>
            <w:r w:rsidRPr="00283459">
              <w:rPr>
                <w:rFonts w:ascii="Arial" w:hAnsi="Arial" w:cs="Arial"/>
                <w:b/>
                <w:sz w:val="18"/>
              </w:rPr>
              <w:t xml:space="preserve"> </w:t>
            </w:r>
            <w:r w:rsidRPr="00283459">
              <w:rPr>
                <w:rFonts w:ascii="Arial" w:hAnsi="Arial" w:cs="Arial"/>
                <w:bCs/>
                <w:sz w:val="14"/>
                <w:szCs w:val="20"/>
              </w:rPr>
              <w:t>(RT</w:t>
            </w:r>
            <w:r w:rsidR="00C46865" w:rsidRPr="00283459">
              <w:rPr>
                <w:rFonts w:ascii="Arial" w:hAnsi="Arial" w:cs="Arial"/>
                <w:bCs/>
                <w:sz w:val="14"/>
                <w:szCs w:val="20"/>
              </w:rPr>
              <w:t>-</w:t>
            </w:r>
            <w:r w:rsidRPr="00283459">
              <w:rPr>
                <w:rFonts w:ascii="Arial" w:hAnsi="Arial" w:cs="Arial"/>
                <w:bCs/>
                <w:sz w:val="14"/>
                <w:szCs w:val="20"/>
              </w:rPr>
              <w:t xml:space="preserve">AM.4) </w:t>
            </w:r>
          </w:p>
          <w:p w14:paraId="1C2E265F" w14:textId="77777777" w:rsidR="00A65C30" w:rsidRPr="00A65C30" w:rsidRDefault="00A65C30" w:rsidP="00553A41">
            <w:pPr>
              <w:rPr>
                <w:rFonts w:ascii="Arial" w:hAnsi="Arial" w:cs="Arial"/>
                <w:b/>
                <w:sz w:val="4"/>
                <w:szCs w:val="10"/>
              </w:rPr>
            </w:pPr>
          </w:p>
          <w:p w14:paraId="2418572F" w14:textId="77777777" w:rsidR="00B14230" w:rsidRPr="00B14230" w:rsidRDefault="00B14230" w:rsidP="00553A41">
            <w:pPr>
              <w:rPr>
                <w:rFonts w:ascii="Arial" w:hAnsi="Arial" w:cs="Arial"/>
                <w:b/>
                <w:sz w:val="6"/>
                <w:szCs w:val="12"/>
              </w:rPr>
            </w:pPr>
          </w:p>
          <w:p w14:paraId="149DABD0" w14:textId="22795757" w:rsidR="000C085F" w:rsidRPr="00283459" w:rsidRDefault="000C085F" w:rsidP="003141DE">
            <w:pPr>
              <w:rPr>
                <w:rFonts w:ascii="Arial" w:hAnsi="Arial" w:cs="Arial"/>
                <w:b/>
                <w:sz w:val="18"/>
              </w:rPr>
            </w:pPr>
            <w:r w:rsidRPr="00283459">
              <w:rPr>
                <w:rFonts w:ascii="Arial" w:hAnsi="Arial" w:cs="Arial"/>
                <w:b/>
                <w:sz w:val="18"/>
              </w:rPr>
              <w:t>Date medicine storage last checked?</w:t>
            </w:r>
          </w:p>
        </w:tc>
        <w:tc>
          <w:tcPr>
            <w:tcW w:w="1988" w:type="pct"/>
            <w:gridSpan w:val="2"/>
          </w:tcPr>
          <w:p w14:paraId="7FD4F7AA" w14:textId="77777777" w:rsidR="008B447E" w:rsidRPr="00BE6B5D" w:rsidRDefault="008B447E" w:rsidP="008B447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B447E" w:rsidRPr="00BE6B5D" w14:paraId="208CA264" w14:textId="77777777" w:rsidTr="003D37AB">
        <w:trPr>
          <w:trHeight w:val="397"/>
        </w:trPr>
        <w:tc>
          <w:tcPr>
            <w:tcW w:w="3012" w:type="pct"/>
            <w:gridSpan w:val="4"/>
          </w:tcPr>
          <w:p w14:paraId="11B23C19" w14:textId="611B7423" w:rsidR="008B447E" w:rsidRPr="00BE6B5D" w:rsidRDefault="00B80EE8" w:rsidP="008B447E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Are medicines only administered by demonstrably competent persons? </w:t>
            </w:r>
            <w:r w:rsidRPr="00C46865">
              <w:rPr>
                <w:rFonts w:ascii="Arial" w:hAnsi="Arial" w:cs="Arial"/>
                <w:bCs/>
                <w:sz w:val="14"/>
                <w:szCs w:val="20"/>
              </w:rPr>
              <w:t>(RT</w:t>
            </w:r>
            <w:r w:rsidR="00C46865">
              <w:rPr>
                <w:rFonts w:ascii="Arial" w:hAnsi="Arial" w:cs="Arial"/>
                <w:bCs/>
                <w:sz w:val="14"/>
                <w:szCs w:val="20"/>
              </w:rPr>
              <w:t>-</w:t>
            </w:r>
            <w:r w:rsidRPr="00C46865">
              <w:rPr>
                <w:rFonts w:ascii="Arial" w:hAnsi="Arial" w:cs="Arial"/>
                <w:bCs/>
                <w:sz w:val="14"/>
                <w:szCs w:val="20"/>
              </w:rPr>
              <w:t>AM.3a)</w:t>
            </w:r>
          </w:p>
        </w:tc>
        <w:tc>
          <w:tcPr>
            <w:tcW w:w="1988" w:type="pct"/>
            <w:gridSpan w:val="2"/>
          </w:tcPr>
          <w:p w14:paraId="7DB8406D" w14:textId="77777777" w:rsidR="008B447E" w:rsidRPr="00BE6B5D" w:rsidRDefault="008B447E" w:rsidP="008B447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B447E" w:rsidRPr="00BE6B5D" w14:paraId="7A465C8E" w14:textId="77777777" w:rsidTr="003D37AB">
        <w:trPr>
          <w:trHeight w:val="397"/>
        </w:trPr>
        <w:tc>
          <w:tcPr>
            <w:tcW w:w="3012" w:type="pct"/>
            <w:gridSpan w:val="4"/>
          </w:tcPr>
          <w:p w14:paraId="4E3E957E" w14:textId="5A3874C9" w:rsidR="008B447E" w:rsidRPr="00BE6B5D" w:rsidRDefault="00AB4731" w:rsidP="008B447E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of medicine training course for responsible pers</w:t>
            </w:r>
            <w:r w:rsidR="00051727">
              <w:rPr>
                <w:rFonts w:ascii="Arial" w:hAnsi="Arial" w:cs="Arial"/>
                <w:b/>
                <w:sz w:val="18"/>
              </w:rPr>
              <w:t xml:space="preserve">on? </w:t>
            </w:r>
            <w:r w:rsidR="00051727" w:rsidRPr="00C46865">
              <w:rPr>
                <w:rFonts w:ascii="Arial" w:hAnsi="Arial" w:cs="Arial"/>
                <w:bCs/>
                <w:sz w:val="14"/>
                <w:szCs w:val="20"/>
              </w:rPr>
              <w:t>(RT</w:t>
            </w:r>
            <w:r w:rsidR="00C46865">
              <w:rPr>
                <w:rFonts w:ascii="Arial" w:hAnsi="Arial" w:cs="Arial"/>
                <w:bCs/>
                <w:sz w:val="14"/>
                <w:szCs w:val="20"/>
              </w:rPr>
              <w:t>-</w:t>
            </w:r>
            <w:r w:rsidR="00051727" w:rsidRPr="00C46865">
              <w:rPr>
                <w:rFonts w:ascii="Arial" w:hAnsi="Arial" w:cs="Arial"/>
                <w:bCs/>
                <w:sz w:val="14"/>
                <w:szCs w:val="20"/>
              </w:rPr>
              <w:t>AM.3.1)</w:t>
            </w:r>
          </w:p>
        </w:tc>
        <w:tc>
          <w:tcPr>
            <w:tcW w:w="1988" w:type="pct"/>
            <w:gridSpan w:val="2"/>
          </w:tcPr>
          <w:p w14:paraId="51F9E155" w14:textId="77777777" w:rsidR="008B447E" w:rsidRPr="00BE6B5D" w:rsidRDefault="008B447E" w:rsidP="008B447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B447E" w:rsidRPr="00BE6B5D" w14:paraId="50C99632" w14:textId="77777777" w:rsidTr="003D37AB">
        <w:trPr>
          <w:trHeight w:val="397"/>
        </w:trPr>
        <w:tc>
          <w:tcPr>
            <w:tcW w:w="3012" w:type="pct"/>
            <w:gridSpan w:val="4"/>
          </w:tcPr>
          <w:p w14:paraId="7859BC41" w14:textId="2DAEA681" w:rsidR="008B447E" w:rsidRPr="00BE6B5D" w:rsidRDefault="00241455" w:rsidP="008B447E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</w:t>
            </w:r>
            <w:r w:rsidR="008B447E">
              <w:rPr>
                <w:rFonts w:ascii="Arial" w:hAnsi="Arial" w:cs="Arial"/>
                <w:b/>
                <w:sz w:val="18"/>
              </w:rPr>
              <w:t xml:space="preserve">ave all treatments been recorded (including those given by vet)? </w:t>
            </w:r>
            <w:r w:rsidR="008B447E" w:rsidRPr="003D37AB">
              <w:rPr>
                <w:rFonts w:ascii="Arial" w:hAnsi="Arial" w:cs="Arial"/>
                <w:bCs/>
                <w:sz w:val="14"/>
                <w:szCs w:val="20"/>
              </w:rPr>
              <w:t>(RT AM.3a)</w:t>
            </w:r>
          </w:p>
        </w:tc>
        <w:tc>
          <w:tcPr>
            <w:tcW w:w="1988" w:type="pct"/>
            <w:gridSpan w:val="2"/>
          </w:tcPr>
          <w:p w14:paraId="2597EF71" w14:textId="77777777" w:rsidR="008B447E" w:rsidRPr="00BE6B5D" w:rsidRDefault="008B447E" w:rsidP="008B447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951"/>
        <w:gridCol w:w="2354"/>
        <w:gridCol w:w="1509"/>
        <w:gridCol w:w="2176"/>
        <w:gridCol w:w="851"/>
        <w:gridCol w:w="1134"/>
      </w:tblGrid>
      <w:tr w:rsidR="00BC231A" w:rsidRPr="00BE6B5D" w14:paraId="23153EDD" w14:textId="77777777" w:rsidTr="009F6CA0">
        <w:trPr>
          <w:trHeight w:val="416"/>
        </w:trPr>
        <w:tc>
          <w:tcPr>
            <w:tcW w:w="10661" w:type="dxa"/>
            <w:gridSpan w:val="7"/>
            <w:shd w:val="clear" w:color="auto" w:fill="95B3D7" w:themeFill="accent1" w:themeFillTint="99"/>
          </w:tcPr>
          <w:p w14:paraId="3317CFCD" w14:textId="77777777" w:rsidR="009F6CA0" w:rsidRPr="009F6CA0" w:rsidRDefault="009F6CA0" w:rsidP="00063386">
            <w:pPr>
              <w:rPr>
                <w:rFonts w:ascii="Arial" w:hAnsi="Arial" w:cs="Arial"/>
                <w:b/>
                <w:sz w:val="8"/>
                <w:szCs w:val="12"/>
              </w:rPr>
            </w:pPr>
          </w:p>
          <w:p w14:paraId="19426479" w14:textId="58D9B594" w:rsidR="00BC231A" w:rsidRPr="00BE6B5D" w:rsidRDefault="00BC231A" w:rsidP="00063386">
            <w:pPr>
              <w:rPr>
                <w:rFonts w:ascii="Arial" w:hAnsi="Arial" w:cs="Arial"/>
                <w:b/>
                <w:sz w:val="20"/>
              </w:rPr>
            </w:pPr>
            <w:r w:rsidRPr="00BE6B5D">
              <w:rPr>
                <w:rFonts w:ascii="Arial" w:hAnsi="Arial" w:cs="Arial"/>
                <w:b/>
                <w:sz w:val="20"/>
              </w:rPr>
              <w:t xml:space="preserve">Animal treatments </w:t>
            </w:r>
            <w:r>
              <w:rPr>
                <w:rFonts w:ascii="Arial" w:hAnsi="Arial" w:cs="Arial"/>
                <w:b/>
                <w:sz w:val="20"/>
              </w:rPr>
              <w:t xml:space="preserve">in the </w:t>
            </w:r>
            <w:r w:rsidR="003D37AB">
              <w:rPr>
                <w:rFonts w:ascii="Arial" w:hAnsi="Arial" w:cs="Arial"/>
                <w:b/>
                <w:sz w:val="20"/>
              </w:rPr>
              <w:t>10</w:t>
            </w:r>
            <w:r>
              <w:rPr>
                <w:rFonts w:ascii="Arial" w:hAnsi="Arial" w:cs="Arial"/>
                <w:b/>
                <w:sz w:val="20"/>
              </w:rPr>
              <w:t xml:space="preserve"> days prior to</w:t>
            </w:r>
            <w:r w:rsidRPr="00BE6B5D">
              <w:rPr>
                <w:rFonts w:ascii="Arial" w:hAnsi="Arial" w:cs="Arial"/>
                <w:b/>
                <w:sz w:val="20"/>
              </w:rPr>
              <w:t xml:space="preserve"> the failure</w:t>
            </w:r>
          </w:p>
        </w:tc>
      </w:tr>
      <w:tr w:rsidR="00BC231A" w:rsidRPr="00BE6B5D" w14:paraId="1517D36A" w14:textId="77777777" w:rsidTr="00BC231A">
        <w:trPr>
          <w:trHeight w:val="397"/>
        </w:trPr>
        <w:tc>
          <w:tcPr>
            <w:tcW w:w="686" w:type="dxa"/>
            <w:vAlign w:val="center"/>
          </w:tcPr>
          <w:p w14:paraId="01197403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 xml:space="preserve">Cow </w:t>
            </w:r>
            <w:smartTag w:uri="urn:schemas-microsoft-com:office:smarttags" w:element="State">
              <w:r w:rsidRPr="00BE6B5D">
                <w:rPr>
                  <w:rFonts w:ascii="Arial" w:hAnsi="Arial" w:cs="Arial"/>
                  <w:b/>
                  <w:sz w:val="18"/>
                </w:rPr>
                <w:t>Id.</w:t>
              </w:r>
            </w:smartTag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88454C1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Treatment (product name)</w:t>
            </w:r>
          </w:p>
        </w:tc>
        <w:tc>
          <w:tcPr>
            <w:tcW w:w="2354" w:type="dxa"/>
          </w:tcPr>
          <w:p w14:paraId="17B45CC3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Treatment type (systemic, intramammary, parasiticide etc)</w:t>
            </w:r>
          </w:p>
        </w:tc>
        <w:tc>
          <w:tcPr>
            <w:tcW w:w="1509" w:type="dxa"/>
          </w:tcPr>
          <w:p w14:paraId="682C4400" w14:textId="48EFE9F9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Animal type (milking cow/dry cow/heifer)</w:t>
            </w:r>
          </w:p>
        </w:tc>
        <w:tc>
          <w:tcPr>
            <w:tcW w:w="2176" w:type="dxa"/>
            <w:vAlign w:val="center"/>
          </w:tcPr>
          <w:p w14:paraId="7D577250" w14:textId="0EC9A0D8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Dose</w:t>
            </w:r>
          </w:p>
        </w:tc>
        <w:tc>
          <w:tcPr>
            <w:tcW w:w="851" w:type="dxa"/>
            <w:vAlign w:val="center"/>
          </w:tcPr>
          <w:p w14:paraId="1EC96039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2E7D399C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Date milk added to bulk tank</w:t>
            </w:r>
          </w:p>
        </w:tc>
      </w:tr>
      <w:tr w:rsidR="00BC231A" w:rsidRPr="00BE6B5D" w14:paraId="55AB0F5E" w14:textId="77777777" w:rsidTr="00BC231A">
        <w:trPr>
          <w:trHeight w:val="217"/>
        </w:trPr>
        <w:tc>
          <w:tcPr>
            <w:tcW w:w="686" w:type="dxa"/>
            <w:vAlign w:val="center"/>
          </w:tcPr>
          <w:p w14:paraId="4E1656C2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vAlign w:val="center"/>
          </w:tcPr>
          <w:p w14:paraId="4A0B34BB" w14:textId="77777777" w:rsidR="00BC231A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  <w:p w14:paraId="2AF2C51F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3E811246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0F3F1D89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78A6E35D" w14:textId="0539A36C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56D621E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059F223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C231A" w:rsidRPr="00BE6B5D" w14:paraId="4F39B6E8" w14:textId="77777777" w:rsidTr="00BC231A">
        <w:trPr>
          <w:trHeight w:val="397"/>
        </w:trPr>
        <w:tc>
          <w:tcPr>
            <w:tcW w:w="686" w:type="dxa"/>
            <w:vAlign w:val="center"/>
          </w:tcPr>
          <w:p w14:paraId="1E795D25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0F71FAC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1386CB0D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192C3333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352862BA" w14:textId="035CC633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9604B77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E3C0287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C231A" w:rsidRPr="00BE6B5D" w14:paraId="068E93ED" w14:textId="77777777" w:rsidTr="00BC231A">
        <w:trPr>
          <w:trHeight w:val="397"/>
        </w:trPr>
        <w:tc>
          <w:tcPr>
            <w:tcW w:w="686" w:type="dxa"/>
            <w:vAlign w:val="center"/>
          </w:tcPr>
          <w:p w14:paraId="742AAF28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48E794F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08D09535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69FB6E1A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44F8CCFF" w14:textId="4FB4E67F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17DD3C10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D55FB18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C231A" w:rsidRPr="00BE6B5D" w14:paraId="38D99F22" w14:textId="77777777" w:rsidTr="00BC231A">
        <w:trPr>
          <w:trHeight w:val="397"/>
        </w:trPr>
        <w:tc>
          <w:tcPr>
            <w:tcW w:w="686" w:type="dxa"/>
            <w:vAlign w:val="center"/>
          </w:tcPr>
          <w:p w14:paraId="26CD9429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7B9B10D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69CA167D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5690B2E5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08CDA04A" w14:textId="6DBBBEB9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38AF96B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58F631A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C231A" w:rsidRPr="00BE6B5D" w14:paraId="6EA0EF27" w14:textId="77777777" w:rsidTr="00BC231A">
        <w:trPr>
          <w:trHeight w:val="397"/>
        </w:trPr>
        <w:tc>
          <w:tcPr>
            <w:tcW w:w="686" w:type="dxa"/>
            <w:vAlign w:val="center"/>
          </w:tcPr>
          <w:p w14:paraId="0FBAA828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6D1C0FB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37E5045F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17334794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67E58A46" w14:textId="082BE66B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BF6907E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D1235A5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C231A" w:rsidRPr="00BE6B5D" w14:paraId="73D421CD" w14:textId="77777777" w:rsidTr="00BC231A">
        <w:trPr>
          <w:trHeight w:val="397"/>
        </w:trPr>
        <w:tc>
          <w:tcPr>
            <w:tcW w:w="686" w:type="dxa"/>
            <w:vAlign w:val="center"/>
          </w:tcPr>
          <w:p w14:paraId="2F03A0E2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93FBF5D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5D9D34A4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303753CD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72F959F5" w14:textId="254DAECA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2FCF8CC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DE1A06C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C231A" w:rsidRPr="00BE6B5D" w14:paraId="7A2A22EB" w14:textId="77777777" w:rsidTr="00BC231A">
        <w:trPr>
          <w:trHeight w:val="217"/>
        </w:trPr>
        <w:tc>
          <w:tcPr>
            <w:tcW w:w="686" w:type="dxa"/>
            <w:vAlign w:val="center"/>
          </w:tcPr>
          <w:p w14:paraId="2C21BC1F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vAlign w:val="center"/>
          </w:tcPr>
          <w:p w14:paraId="253AB479" w14:textId="77777777" w:rsidR="00BC231A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  <w:p w14:paraId="582A5D2C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6C454B4E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0E7EAFB5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3966E5E0" w14:textId="55969FD6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B8D83A3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EFFE612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C231A" w:rsidRPr="00BE6B5D" w14:paraId="0403479A" w14:textId="77777777" w:rsidTr="00BC231A">
        <w:trPr>
          <w:trHeight w:val="397"/>
        </w:trPr>
        <w:tc>
          <w:tcPr>
            <w:tcW w:w="686" w:type="dxa"/>
            <w:vAlign w:val="center"/>
          </w:tcPr>
          <w:p w14:paraId="3D8A7E2B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5170793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5F8A3E9C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5E7AD538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5590C6F4" w14:textId="2D2779DD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2E2D6824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F00FD54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C231A" w:rsidRPr="00BE6B5D" w14:paraId="79C95FF6" w14:textId="77777777" w:rsidTr="00B305B9">
        <w:trPr>
          <w:trHeight w:val="397"/>
        </w:trPr>
        <w:tc>
          <w:tcPr>
            <w:tcW w:w="686" w:type="dxa"/>
            <w:vAlign w:val="center"/>
          </w:tcPr>
          <w:p w14:paraId="0CDE8862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vAlign w:val="center"/>
          </w:tcPr>
          <w:p w14:paraId="5022DC3C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6467D252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668B67E0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7DFC7C89" w14:textId="2952BF8E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A42916C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6D1CD9A" w14:textId="77777777" w:rsidR="00BC231A" w:rsidRPr="00BE6B5D" w:rsidRDefault="00BC231A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05B9" w:rsidRPr="00BE6B5D" w14:paraId="2A028561" w14:textId="77777777" w:rsidTr="00B305B9">
        <w:trPr>
          <w:trHeight w:val="397"/>
        </w:trPr>
        <w:tc>
          <w:tcPr>
            <w:tcW w:w="686" w:type="dxa"/>
            <w:vAlign w:val="center"/>
          </w:tcPr>
          <w:p w14:paraId="7E325AAC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vAlign w:val="center"/>
          </w:tcPr>
          <w:p w14:paraId="6CCD868C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23AF91B0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2174C4E9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17B2EC6C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624B38A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90899D7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05B9" w:rsidRPr="00BE6B5D" w14:paraId="77945FCD" w14:textId="77777777" w:rsidTr="00B305B9">
        <w:trPr>
          <w:trHeight w:val="397"/>
        </w:trPr>
        <w:tc>
          <w:tcPr>
            <w:tcW w:w="686" w:type="dxa"/>
            <w:vAlign w:val="center"/>
          </w:tcPr>
          <w:p w14:paraId="32C36DB0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vAlign w:val="center"/>
          </w:tcPr>
          <w:p w14:paraId="0E53BC87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3D743460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2E0A1C98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54F7C544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579792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B5E9C05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305B9" w:rsidRPr="00BE6B5D" w14:paraId="3794EAAA" w14:textId="77777777" w:rsidTr="009F6CA0">
        <w:trPr>
          <w:trHeight w:val="397"/>
        </w:trPr>
        <w:tc>
          <w:tcPr>
            <w:tcW w:w="686" w:type="dxa"/>
            <w:vAlign w:val="center"/>
          </w:tcPr>
          <w:p w14:paraId="2C377AFB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vAlign w:val="center"/>
          </w:tcPr>
          <w:p w14:paraId="6775B52A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29B3FF20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794F338E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6E79D2FB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29FE5E3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B43154C" w14:textId="77777777" w:rsidR="00B305B9" w:rsidRPr="00BE6B5D" w:rsidRDefault="00B305B9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9F6CA0" w:rsidRPr="00BE6B5D" w14:paraId="25946A76" w14:textId="77777777" w:rsidTr="00BC231A">
        <w:trPr>
          <w:trHeight w:val="397"/>
        </w:trPr>
        <w:tc>
          <w:tcPr>
            <w:tcW w:w="686" w:type="dxa"/>
            <w:vAlign w:val="center"/>
          </w:tcPr>
          <w:p w14:paraId="078405B3" w14:textId="77777777" w:rsidR="009F6CA0" w:rsidRPr="00BE6B5D" w:rsidRDefault="009F6CA0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EDB6690" w14:textId="77777777" w:rsidR="009F6CA0" w:rsidRPr="00BE6B5D" w:rsidRDefault="009F6CA0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4" w:type="dxa"/>
          </w:tcPr>
          <w:p w14:paraId="71FA878A" w14:textId="77777777" w:rsidR="009F6CA0" w:rsidRPr="00BE6B5D" w:rsidRDefault="009F6CA0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9" w:type="dxa"/>
          </w:tcPr>
          <w:p w14:paraId="332EA242" w14:textId="77777777" w:rsidR="009F6CA0" w:rsidRPr="00BE6B5D" w:rsidRDefault="009F6CA0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1F1391D3" w14:textId="77777777" w:rsidR="009F6CA0" w:rsidRPr="00BE6B5D" w:rsidRDefault="009F6CA0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CCE08F1" w14:textId="77777777" w:rsidR="009F6CA0" w:rsidRPr="00BE6B5D" w:rsidRDefault="009F6CA0" w:rsidP="00477CF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739F5B9" w14:textId="77777777" w:rsidR="009F6CA0" w:rsidRPr="00BE6B5D" w:rsidRDefault="009F6CA0" w:rsidP="00477CFD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97E2785" w14:textId="77777777" w:rsidR="00816FB7" w:rsidRDefault="00816FB7"/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337"/>
        <w:gridCol w:w="2297"/>
        <w:gridCol w:w="709"/>
        <w:gridCol w:w="1559"/>
        <w:gridCol w:w="1559"/>
        <w:gridCol w:w="1276"/>
        <w:gridCol w:w="1134"/>
      </w:tblGrid>
      <w:tr w:rsidR="00032383" w:rsidRPr="00BE6B5D" w14:paraId="5FA56FE6" w14:textId="77777777" w:rsidTr="00032383">
        <w:trPr>
          <w:trHeight w:val="397"/>
        </w:trPr>
        <w:tc>
          <w:tcPr>
            <w:tcW w:w="10661" w:type="dxa"/>
            <w:gridSpan w:val="8"/>
            <w:shd w:val="clear" w:color="auto" w:fill="95B3D7" w:themeFill="accent1" w:themeFillTint="99"/>
            <w:vAlign w:val="center"/>
          </w:tcPr>
          <w:p w14:paraId="53758CBF" w14:textId="04130D6B" w:rsidR="00032383" w:rsidRPr="00BE6B5D" w:rsidRDefault="00032383" w:rsidP="00B868A5">
            <w:pPr>
              <w:rPr>
                <w:rFonts w:ascii="Arial" w:hAnsi="Arial" w:cs="Arial"/>
                <w:b/>
                <w:sz w:val="20"/>
              </w:rPr>
            </w:pPr>
            <w:r w:rsidRPr="00BE6B5D">
              <w:rPr>
                <w:rFonts w:ascii="Arial" w:hAnsi="Arial" w:cs="Arial"/>
                <w:b/>
                <w:sz w:val="20"/>
              </w:rPr>
              <w:t xml:space="preserve">New calved cows </w:t>
            </w:r>
            <w:r>
              <w:rPr>
                <w:rFonts w:ascii="Arial" w:hAnsi="Arial" w:cs="Arial"/>
                <w:b/>
                <w:sz w:val="20"/>
              </w:rPr>
              <w:t xml:space="preserve">(including early calved/aborted) </w:t>
            </w:r>
            <w:r w:rsidRPr="00BE6B5D">
              <w:rPr>
                <w:rFonts w:ascii="Arial" w:hAnsi="Arial" w:cs="Arial"/>
                <w:b/>
                <w:sz w:val="20"/>
              </w:rPr>
              <w:t>in the 10 days prior to the failure</w:t>
            </w:r>
          </w:p>
        </w:tc>
      </w:tr>
      <w:tr w:rsidR="00046934" w:rsidRPr="00BE6B5D" w14:paraId="20942E22" w14:textId="77777777" w:rsidTr="00032383">
        <w:trPr>
          <w:trHeight w:val="397"/>
        </w:trPr>
        <w:tc>
          <w:tcPr>
            <w:tcW w:w="790" w:type="dxa"/>
            <w:vAlign w:val="center"/>
          </w:tcPr>
          <w:p w14:paraId="68C2B5B3" w14:textId="0CB7CE4E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 xml:space="preserve">Cow </w:t>
            </w:r>
            <w:r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1337" w:type="dxa"/>
            <w:vAlign w:val="center"/>
          </w:tcPr>
          <w:p w14:paraId="10C18A7E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Dry cow treatment date</w:t>
            </w:r>
          </w:p>
        </w:tc>
        <w:tc>
          <w:tcPr>
            <w:tcW w:w="2297" w:type="dxa"/>
            <w:vAlign w:val="center"/>
          </w:tcPr>
          <w:p w14:paraId="6BEABDEA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Treatment (product name)</w:t>
            </w:r>
          </w:p>
        </w:tc>
        <w:tc>
          <w:tcPr>
            <w:tcW w:w="709" w:type="dxa"/>
            <w:vAlign w:val="center"/>
          </w:tcPr>
          <w:p w14:paraId="2784B86A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1559" w:type="dxa"/>
            <w:vAlign w:val="center"/>
          </w:tcPr>
          <w:p w14:paraId="29A37E78" w14:textId="44DE2FD1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 of treatment identification</w:t>
            </w:r>
          </w:p>
        </w:tc>
        <w:tc>
          <w:tcPr>
            <w:tcW w:w="1559" w:type="dxa"/>
            <w:vAlign w:val="center"/>
          </w:tcPr>
          <w:p w14:paraId="003791C5" w14:textId="7009DC5C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Calving date</w:t>
            </w:r>
          </w:p>
        </w:tc>
        <w:tc>
          <w:tcPr>
            <w:tcW w:w="1276" w:type="dxa"/>
            <w:shd w:val="clear" w:color="auto" w:fill="FFFFFF" w:themeFill="background1"/>
          </w:tcPr>
          <w:p w14:paraId="2F860F82" w14:textId="4193EF1A" w:rsidR="00046934" w:rsidRPr="00BE6B5D" w:rsidRDefault="00046934" w:rsidP="000323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Milk fever or sick cow?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DFF3AD" w14:textId="73D43870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Date milk added to bulk tank</w:t>
            </w:r>
          </w:p>
        </w:tc>
      </w:tr>
      <w:tr w:rsidR="00046934" w:rsidRPr="00BE6B5D" w14:paraId="012B6608" w14:textId="77777777" w:rsidTr="00032383">
        <w:trPr>
          <w:trHeight w:val="397"/>
        </w:trPr>
        <w:tc>
          <w:tcPr>
            <w:tcW w:w="790" w:type="dxa"/>
            <w:vAlign w:val="center"/>
          </w:tcPr>
          <w:p w14:paraId="6FBAA0FF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65BF3DE3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74B612FD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0378D6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3F6637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40EF80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41A076F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30B8B8" w14:textId="4A87BAE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6934" w:rsidRPr="00BE6B5D" w14:paraId="73E769EC" w14:textId="77777777" w:rsidTr="00032383">
        <w:trPr>
          <w:trHeight w:val="397"/>
        </w:trPr>
        <w:tc>
          <w:tcPr>
            <w:tcW w:w="790" w:type="dxa"/>
            <w:vAlign w:val="center"/>
          </w:tcPr>
          <w:p w14:paraId="78F5FCC5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0FEF16CB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24A271C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CB544F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6E2D33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C8B07B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493FA4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2725F1" w14:textId="0EF7461B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6934" w:rsidRPr="00BE6B5D" w14:paraId="07545BB6" w14:textId="77777777" w:rsidTr="00032383">
        <w:trPr>
          <w:trHeight w:val="397"/>
        </w:trPr>
        <w:tc>
          <w:tcPr>
            <w:tcW w:w="790" w:type="dxa"/>
            <w:vAlign w:val="center"/>
          </w:tcPr>
          <w:p w14:paraId="0FD78351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59D56236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A259CC3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FBDB4D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18F97B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27BBBA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DE8371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599276" w14:textId="252FE7DB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6934" w:rsidRPr="00BE6B5D" w14:paraId="29547386" w14:textId="77777777" w:rsidTr="00032383">
        <w:trPr>
          <w:trHeight w:val="397"/>
        </w:trPr>
        <w:tc>
          <w:tcPr>
            <w:tcW w:w="790" w:type="dxa"/>
            <w:vAlign w:val="center"/>
          </w:tcPr>
          <w:p w14:paraId="4A4F1A5A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57B2D09E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01FA1777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62F071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AF1271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635F7A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5B499D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52B0C6" w14:textId="58AC984B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6934" w:rsidRPr="00BE6B5D" w14:paraId="2E62CE20" w14:textId="77777777" w:rsidTr="00032383">
        <w:trPr>
          <w:trHeight w:val="397"/>
        </w:trPr>
        <w:tc>
          <w:tcPr>
            <w:tcW w:w="790" w:type="dxa"/>
            <w:vAlign w:val="center"/>
          </w:tcPr>
          <w:p w14:paraId="27E09C1F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6ED20CD4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0B430A5E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F17A9D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F990EF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39E7A1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DD9990" w14:textId="77777777" w:rsidR="00046934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A68679" w14:textId="2420F82D" w:rsidR="00046934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77FE46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6934" w:rsidRPr="00BE6B5D" w14:paraId="2E67D5ED" w14:textId="77777777" w:rsidTr="00032383">
        <w:trPr>
          <w:trHeight w:val="397"/>
        </w:trPr>
        <w:tc>
          <w:tcPr>
            <w:tcW w:w="790" w:type="dxa"/>
            <w:vAlign w:val="center"/>
          </w:tcPr>
          <w:p w14:paraId="1F8A5D7F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1A3189A3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7979E40A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2E4BD1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1F7841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551B99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766473" w14:textId="77777777" w:rsidR="00046934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68F9EF" w14:textId="3AB08F4E" w:rsidR="00046934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108915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6934" w:rsidRPr="00BE6B5D" w14:paraId="192889F0" w14:textId="77777777" w:rsidTr="00032383">
        <w:trPr>
          <w:trHeight w:val="397"/>
        </w:trPr>
        <w:tc>
          <w:tcPr>
            <w:tcW w:w="790" w:type="dxa"/>
            <w:vAlign w:val="center"/>
          </w:tcPr>
          <w:p w14:paraId="7CEE59E2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5EFB21EB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3512716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55545A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91E6F9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56B5FA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37FBD1" w14:textId="77777777" w:rsidR="00046934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FF14A" w14:textId="1C007292" w:rsidR="00046934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6934" w:rsidRPr="00BE6B5D" w14:paraId="3AEA07A8" w14:textId="77777777" w:rsidTr="00032383">
        <w:trPr>
          <w:trHeight w:val="397"/>
        </w:trPr>
        <w:tc>
          <w:tcPr>
            <w:tcW w:w="790" w:type="dxa"/>
            <w:vAlign w:val="center"/>
          </w:tcPr>
          <w:p w14:paraId="7FDD6DFF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6CD1C4BF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675CFFE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B91FD0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062E8D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34B5B6" w14:textId="77777777" w:rsidR="00046934" w:rsidRPr="00BE6B5D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56CB0D" w14:textId="77777777" w:rsidR="00046934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2BBC78" w14:textId="4E2D0CF4" w:rsidR="00046934" w:rsidRDefault="00046934" w:rsidP="00D219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E408EC" w14:textId="683A5CFA" w:rsidR="00716BBE" w:rsidRDefault="00716BBE" w:rsidP="009F7C74"/>
    <w:tbl>
      <w:tblPr>
        <w:tblW w:w="59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427"/>
        <w:gridCol w:w="2213"/>
        <w:gridCol w:w="1105"/>
        <w:gridCol w:w="2729"/>
        <w:gridCol w:w="1832"/>
      </w:tblGrid>
      <w:tr w:rsidR="00740DC3" w:rsidRPr="00BE6B5D" w14:paraId="6BECE864" w14:textId="77777777" w:rsidTr="006468D1">
        <w:trPr>
          <w:trHeight w:val="397"/>
        </w:trPr>
        <w:tc>
          <w:tcPr>
            <w:tcW w:w="5000" w:type="pct"/>
            <w:gridSpan w:val="6"/>
            <w:shd w:val="clear" w:color="auto" w:fill="95B3D7" w:themeFill="accent1" w:themeFillTint="99"/>
            <w:vAlign w:val="center"/>
          </w:tcPr>
          <w:p w14:paraId="72316497" w14:textId="77777777" w:rsidR="00740DC3" w:rsidRPr="00BE6B5D" w:rsidRDefault="00740DC3" w:rsidP="006468D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 cow tests carried out for inhibitory substances on farm</w:t>
            </w:r>
          </w:p>
        </w:tc>
      </w:tr>
      <w:tr w:rsidR="00740DC3" w:rsidRPr="00BE6B5D" w14:paraId="56E42EFF" w14:textId="77777777" w:rsidTr="006468D1">
        <w:trPr>
          <w:trHeight w:val="397"/>
        </w:trPr>
        <w:tc>
          <w:tcPr>
            <w:tcW w:w="631" w:type="pct"/>
            <w:vAlign w:val="center"/>
          </w:tcPr>
          <w:p w14:paraId="7A9C4820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 xml:space="preserve">Cow </w:t>
            </w:r>
            <w:smartTag w:uri="urn:schemas-microsoft-com:office:smarttags" w:element="State">
              <w:r w:rsidRPr="00BE6B5D">
                <w:rPr>
                  <w:rFonts w:ascii="Arial" w:hAnsi="Arial" w:cs="Arial"/>
                  <w:b/>
                  <w:sz w:val="18"/>
                </w:rPr>
                <w:t>Id.</w:t>
              </w:r>
            </w:smartTag>
          </w:p>
        </w:tc>
        <w:tc>
          <w:tcPr>
            <w:tcW w:w="670" w:type="pct"/>
            <w:vAlign w:val="center"/>
          </w:tcPr>
          <w:p w14:paraId="5887E0F2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</w:t>
            </w:r>
          </w:p>
        </w:tc>
        <w:tc>
          <w:tcPr>
            <w:tcW w:w="1039" w:type="pct"/>
            <w:vAlign w:val="center"/>
          </w:tcPr>
          <w:p w14:paraId="6FCD7E5A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Test performed</w:t>
            </w:r>
          </w:p>
        </w:tc>
        <w:tc>
          <w:tcPr>
            <w:tcW w:w="519" w:type="pct"/>
            <w:vAlign w:val="center"/>
          </w:tcPr>
          <w:p w14:paraId="397525C0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Result </w:t>
            </w:r>
          </w:p>
        </w:tc>
        <w:tc>
          <w:tcPr>
            <w:tcW w:w="1281" w:type="pct"/>
            <w:vAlign w:val="center"/>
          </w:tcPr>
          <w:p w14:paraId="5E3615AF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Container type used for collection of milk</w:t>
            </w:r>
          </w:p>
        </w:tc>
        <w:tc>
          <w:tcPr>
            <w:tcW w:w="860" w:type="pct"/>
            <w:vAlign w:val="center"/>
          </w:tcPr>
          <w:p w14:paraId="5BEAB9BB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Batch no and expiry date of test</w:t>
            </w:r>
          </w:p>
        </w:tc>
      </w:tr>
      <w:tr w:rsidR="00740DC3" w:rsidRPr="00BE6B5D" w14:paraId="157D66BD" w14:textId="77777777" w:rsidTr="006468D1">
        <w:trPr>
          <w:trHeight w:val="397"/>
        </w:trPr>
        <w:tc>
          <w:tcPr>
            <w:tcW w:w="631" w:type="pct"/>
            <w:vAlign w:val="center"/>
          </w:tcPr>
          <w:p w14:paraId="0AEBD457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70" w:type="pct"/>
            <w:vAlign w:val="center"/>
          </w:tcPr>
          <w:p w14:paraId="143DD012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9" w:type="pct"/>
            <w:vAlign w:val="center"/>
          </w:tcPr>
          <w:p w14:paraId="2263FA70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pct"/>
            <w:vAlign w:val="center"/>
          </w:tcPr>
          <w:p w14:paraId="708B617E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81" w:type="pct"/>
            <w:vAlign w:val="center"/>
          </w:tcPr>
          <w:p w14:paraId="2E281191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0" w:type="pct"/>
            <w:vAlign w:val="center"/>
          </w:tcPr>
          <w:p w14:paraId="5236A5A4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740DC3" w:rsidRPr="00BE6B5D" w14:paraId="0E34BF6F" w14:textId="77777777" w:rsidTr="006468D1">
        <w:trPr>
          <w:trHeight w:val="397"/>
        </w:trPr>
        <w:tc>
          <w:tcPr>
            <w:tcW w:w="631" w:type="pct"/>
            <w:vAlign w:val="center"/>
          </w:tcPr>
          <w:p w14:paraId="06DB1231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70" w:type="pct"/>
            <w:vAlign w:val="center"/>
          </w:tcPr>
          <w:p w14:paraId="1D5597C0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9" w:type="pct"/>
            <w:vAlign w:val="center"/>
          </w:tcPr>
          <w:p w14:paraId="77AB7232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pct"/>
            <w:vAlign w:val="center"/>
          </w:tcPr>
          <w:p w14:paraId="0748D304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81" w:type="pct"/>
            <w:vAlign w:val="center"/>
          </w:tcPr>
          <w:p w14:paraId="0FD3F4D5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0" w:type="pct"/>
            <w:vAlign w:val="center"/>
          </w:tcPr>
          <w:p w14:paraId="51644195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740DC3" w:rsidRPr="00BE6B5D" w14:paraId="5B795597" w14:textId="77777777" w:rsidTr="006468D1">
        <w:trPr>
          <w:trHeight w:val="397"/>
        </w:trPr>
        <w:tc>
          <w:tcPr>
            <w:tcW w:w="631" w:type="pct"/>
            <w:vAlign w:val="center"/>
          </w:tcPr>
          <w:p w14:paraId="18A0B1AF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70" w:type="pct"/>
            <w:vAlign w:val="center"/>
          </w:tcPr>
          <w:p w14:paraId="67CD4E6E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9" w:type="pct"/>
            <w:vAlign w:val="center"/>
          </w:tcPr>
          <w:p w14:paraId="4A46B338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pct"/>
            <w:vAlign w:val="center"/>
          </w:tcPr>
          <w:p w14:paraId="15563C58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81" w:type="pct"/>
            <w:vAlign w:val="center"/>
          </w:tcPr>
          <w:p w14:paraId="2855BD02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0" w:type="pct"/>
            <w:vAlign w:val="center"/>
          </w:tcPr>
          <w:p w14:paraId="7C40C2AD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740DC3" w:rsidRPr="00BE6B5D" w14:paraId="1217C1B4" w14:textId="77777777" w:rsidTr="006468D1">
        <w:trPr>
          <w:trHeight w:val="397"/>
        </w:trPr>
        <w:tc>
          <w:tcPr>
            <w:tcW w:w="631" w:type="pct"/>
            <w:vAlign w:val="center"/>
          </w:tcPr>
          <w:p w14:paraId="58D56DAD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70" w:type="pct"/>
            <w:vAlign w:val="center"/>
          </w:tcPr>
          <w:p w14:paraId="0EDD6E4D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9" w:type="pct"/>
            <w:vAlign w:val="center"/>
          </w:tcPr>
          <w:p w14:paraId="5FDD3B64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pct"/>
            <w:vAlign w:val="center"/>
          </w:tcPr>
          <w:p w14:paraId="453C46BE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81" w:type="pct"/>
            <w:vAlign w:val="center"/>
          </w:tcPr>
          <w:p w14:paraId="3472B194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0" w:type="pct"/>
            <w:vAlign w:val="center"/>
          </w:tcPr>
          <w:p w14:paraId="2F134A57" w14:textId="77777777" w:rsidR="00740DC3" w:rsidRPr="00BE6B5D" w:rsidRDefault="00740DC3" w:rsidP="006468D1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6019A98" w14:textId="77777777" w:rsidR="00740DC3" w:rsidRDefault="00740DC3" w:rsidP="009F7C74"/>
    <w:tbl>
      <w:tblPr>
        <w:tblpPr w:leftFromText="180" w:rightFromText="180" w:vertAnchor="page" w:horzAnchor="margin" w:tblpXSpec="center" w:tblpY="1216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134"/>
        <w:gridCol w:w="2161"/>
      </w:tblGrid>
      <w:tr w:rsidR="00A12E7F" w:rsidRPr="00BE6B5D" w14:paraId="2F78A896" w14:textId="77777777" w:rsidTr="00D33C8D">
        <w:trPr>
          <w:trHeight w:val="642"/>
        </w:trPr>
        <w:tc>
          <w:tcPr>
            <w:tcW w:w="10808" w:type="dxa"/>
            <w:gridSpan w:val="3"/>
            <w:shd w:val="clear" w:color="auto" w:fill="95B3D7" w:themeFill="accent1" w:themeFillTint="99"/>
            <w:vAlign w:val="center"/>
          </w:tcPr>
          <w:p w14:paraId="312BD6F3" w14:textId="77777777" w:rsidR="00A12E7F" w:rsidRPr="00A40790" w:rsidRDefault="00A12E7F" w:rsidP="00A12E7F">
            <w:pPr>
              <w:rPr>
                <w:rFonts w:ascii="Arial" w:hAnsi="Arial" w:cs="Arial"/>
                <w:b/>
                <w:sz w:val="6"/>
                <w:szCs w:val="10"/>
              </w:rPr>
            </w:pPr>
          </w:p>
          <w:p w14:paraId="79E1FA2C" w14:textId="77777777" w:rsidR="00A12E7F" w:rsidRDefault="00A12E7F" w:rsidP="00A12E7F">
            <w:pPr>
              <w:rPr>
                <w:rFonts w:ascii="Arial" w:hAnsi="Arial" w:cs="Arial"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Medicine Review – recommendations to prevent further bulk tank failures </w:t>
            </w:r>
            <w:r w:rsidRPr="003D37AB">
              <w:rPr>
                <w:rFonts w:ascii="Arial" w:hAnsi="Arial" w:cs="Arial"/>
                <w:bCs/>
                <w:sz w:val="14"/>
                <w:szCs w:val="18"/>
              </w:rPr>
              <w:t>(Red Tractor DP.4)</w:t>
            </w:r>
          </w:p>
          <w:p w14:paraId="6D475847" w14:textId="77777777" w:rsidR="00A12E7F" w:rsidRDefault="00A12E7F" w:rsidP="00A12E7F">
            <w:pPr>
              <w:rPr>
                <w:rFonts w:ascii="Arial" w:hAnsi="Arial" w:cs="Arial"/>
                <w:bCs/>
                <w:sz w:val="2"/>
                <w:szCs w:val="6"/>
              </w:rPr>
            </w:pPr>
          </w:p>
          <w:p w14:paraId="65128404" w14:textId="77777777" w:rsidR="00A12E7F" w:rsidRPr="003D37AB" w:rsidRDefault="00A12E7F" w:rsidP="00A12E7F">
            <w:pPr>
              <w:rPr>
                <w:rFonts w:ascii="Arial" w:hAnsi="Arial" w:cs="Arial"/>
                <w:bCs/>
                <w:sz w:val="2"/>
                <w:szCs w:val="6"/>
              </w:rPr>
            </w:pPr>
          </w:p>
          <w:p w14:paraId="125F80C5" w14:textId="77777777" w:rsidR="00A12E7F" w:rsidRDefault="00A12E7F" w:rsidP="00A12E7F">
            <w:pPr>
              <w:ind w:right="-11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C10B4">
              <w:rPr>
                <w:rFonts w:ascii="Arial" w:hAnsi="Arial" w:cs="Arial"/>
                <w:sz w:val="14"/>
                <w:szCs w:val="14"/>
              </w:rPr>
              <w:t xml:space="preserve">This should be carried out using information from an </w:t>
            </w:r>
            <w:proofErr w:type="gramStart"/>
            <w:r w:rsidRPr="008C10B4">
              <w:rPr>
                <w:rFonts w:ascii="Arial" w:hAnsi="Arial" w:cs="Arial"/>
                <w:sz w:val="14"/>
                <w:szCs w:val="14"/>
              </w:rPr>
              <w:t>up to date</w:t>
            </w:r>
            <w:proofErr w:type="gramEnd"/>
            <w:r w:rsidRPr="008C10B4">
              <w:rPr>
                <w:rFonts w:ascii="Arial" w:hAnsi="Arial" w:cs="Arial"/>
                <w:sz w:val="14"/>
                <w:szCs w:val="14"/>
              </w:rPr>
              <w:t xml:space="preserve"> medicine collation, antibiotic collation, review of cascade use and medicine administration records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227F">
              <w:rPr>
                <w:rFonts w:ascii="Arial" w:hAnsi="Arial" w:cs="Arial"/>
                <w:sz w:val="14"/>
                <w:szCs w:val="14"/>
              </w:rPr>
              <w:t xml:space="preserve">Red </w:t>
            </w:r>
          </w:p>
          <w:p w14:paraId="74DBCDF2" w14:textId="77777777" w:rsidR="00A12E7F" w:rsidRPr="00BE6B5D" w:rsidRDefault="00A12E7F" w:rsidP="00A12E7F">
            <w:pPr>
              <w:spacing w:after="240"/>
              <w:ind w:right="-111"/>
              <w:rPr>
                <w:rFonts w:ascii="Arial" w:hAnsi="Arial" w:cs="Arial"/>
                <w:b/>
                <w:sz w:val="20"/>
              </w:rPr>
            </w:pPr>
            <w:r w:rsidRPr="00A1227F">
              <w:rPr>
                <w:rFonts w:ascii="Arial" w:hAnsi="Arial" w:cs="Arial"/>
                <w:sz w:val="14"/>
                <w:szCs w:val="14"/>
              </w:rPr>
              <w:t xml:space="preserve">Tractor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A1227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RTAH1.1a</w:t>
            </w:r>
            <w:r w:rsidRPr="00A1227F">
              <w:rPr>
                <w:rFonts w:ascii="Arial" w:hAnsi="Arial" w:cs="Arial"/>
                <w:sz w:val="14"/>
                <w:szCs w:val="14"/>
              </w:rPr>
              <w:t>).</w:t>
            </w:r>
          </w:p>
        </w:tc>
      </w:tr>
      <w:tr w:rsidR="00A12E7F" w:rsidRPr="00BE6B5D" w14:paraId="5457D43E" w14:textId="77777777" w:rsidTr="00D33C8D">
        <w:trPr>
          <w:trHeight w:val="44"/>
        </w:trPr>
        <w:tc>
          <w:tcPr>
            <w:tcW w:w="10808" w:type="dxa"/>
            <w:gridSpan w:val="3"/>
            <w:vAlign w:val="center"/>
          </w:tcPr>
          <w:p w14:paraId="42E85D15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  <w:p w14:paraId="6747B941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  <w:p w14:paraId="459AEF85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  <w:p w14:paraId="63E39349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  <w:p w14:paraId="2C964CC9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  <w:p w14:paraId="1D0C78C3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  <w:p w14:paraId="02819E18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  <w:p w14:paraId="419ABC9C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  <w:p w14:paraId="684287DC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  <w:p w14:paraId="5B62F5EF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  <w:p w14:paraId="7E81CB0E" w14:textId="77777777" w:rsidR="00A12E7F" w:rsidRPr="00BE6B5D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12E7F" w:rsidRPr="00BE6B5D" w14:paraId="77DA8ABF" w14:textId="77777777" w:rsidTr="00D33C8D">
        <w:trPr>
          <w:trHeight w:val="512"/>
        </w:trPr>
        <w:tc>
          <w:tcPr>
            <w:tcW w:w="10808" w:type="dxa"/>
            <w:gridSpan w:val="3"/>
            <w:shd w:val="clear" w:color="auto" w:fill="95B3D7" w:themeFill="accent1" w:themeFillTint="99"/>
            <w:vAlign w:val="center"/>
          </w:tcPr>
          <w:p w14:paraId="4876279D" w14:textId="77777777" w:rsidR="00A12E7F" w:rsidRPr="00BE6B5D" w:rsidRDefault="00A12E7F" w:rsidP="00A12E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SMART Actions and follow up</w:t>
            </w:r>
          </w:p>
        </w:tc>
      </w:tr>
      <w:tr w:rsidR="00A12E7F" w:rsidRPr="00BE6B5D" w14:paraId="417601FF" w14:textId="77777777" w:rsidTr="00D33C8D">
        <w:trPr>
          <w:trHeight w:val="377"/>
        </w:trPr>
        <w:tc>
          <w:tcPr>
            <w:tcW w:w="7513" w:type="dxa"/>
            <w:shd w:val="clear" w:color="auto" w:fill="95B3D7" w:themeFill="accent1" w:themeFillTint="99"/>
          </w:tcPr>
          <w:p w14:paraId="1609C3FD" w14:textId="77777777" w:rsidR="00A12E7F" w:rsidRPr="00A40790" w:rsidRDefault="00A12E7F" w:rsidP="00A12E7F">
            <w:pPr>
              <w:rPr>
                <w:rFonts w:ascii="Arial" w:hAnsi="Arial" w:cs="Arial"/>
                <w:b/>
                <w:sz w:val="10"/>
                <w:szCs w:val="14"/>
              </w:rPr>
            </w:pPr>
          </w:p>
          <w:p w14:paraId="0FB08B78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SMART (Specific Measurable Achievable Relevant and Time Bound) </w:t>
            </w:r>
            <w:r w:rsidRPr="00AF064B">
              <w:rPr>
                <w:rFonts w:ascii="Arial" w:hAnsi="Arial" w:cs="Arial"/>
                <w:b/>
                <w:sz w:val="20"/>
              </w:rPr>
              <w:t>Action</w:t>
            </w:r>
          </w:p>
          <w:p w14:paraId="02E323CF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5EE16BED" w14:textId="77777777" w:rsidR="00A12E7F" w:rsidRPr="00A40790" w:rsidRDefault="00A12E7F" w:rsidP="00A12E7F">
            <w:pPr>
              <w:rPr>
                <w:rFonts w:ascii="Arial" w:hAnsi="Arial" w:cs="Arial"/>
                <w:b/>
                <w:sz w:val="10"/>
                <w:szCs w:val="14"/>
              </w:rPr>
            </w:pPr>
          </w:p>
          <w:p w14:paraId="08F657FE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Due</w:t>
            </w:r>
          </w:p>
        </w:tc>
        <w:tc>
          <w:tcPr>
            <w:tcW w:w="2161" w:type="dxa"/>
            <w:shd w:val="clear" w:color="auto" w:fill="95B3D7" w:themeFill="accent1" w:themeFillTint="99"/>
          </w:tcPr>
          <w:p w14:paraId="6D9A5D2C" w14:textId="77777777" w:rsidR="00A12E7F" w:rsidRPr="00A40790" w:rsidRDefault="00A12E7F" w:rsidP="00A12E7F">
            <w:pPr>
              <w:rPr>
                <w:rFonts w:ascii="Arial" w:hAnsi="Arial" w:cs="Arial"/>
                <w:b/>
                <w:sz w:val="10"/>
                <w:szCs w:val="14"/>
              </w:rPr>
            </w:pPr>
          </w:p>
          <w:p w14:paraId="55F56023" w14:textId="77777777" w:rsidR="00A12E7F" w:rsidRPr="00BE6B5D" w:rsidRDefault="00A12E7F" w:rsidP="00A12E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 Responsible</w:t>
            </w:r>
          </w:p>
        </w:tc>
      </w:tr>
      <w:tr w:rsidR="00A12E7F" w:rsidRPr="00BE6B5D" w14:paraId="748F5D1E" w14:textId="77777777" w:rsidTr="00D33C8D">
        <w:trPr>
          <w:trHeight w:val="1094"/>
        </w:trPr>
        <w:tc>
          <w:tcPr>
            <w:tcW w:w="7513" w:type="dxa"/>
            <w:vAlign w:val="center"/>
          </w:tcPr>
          <w:p w14:paraId="673760F6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8FA897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1" w:type="dxa"/>
            <w:vAlign w:val="center"/>
          </w:tcPr>
          <w:p w14:paraId="6C437FEB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12E7F" w:rsidRPr="00BE6B5D" w14:paraId="2D9DBA5A" w14:textId="77777777" w:rsidTr="00D33C8D">
        <w:trPr>
          <w:trHeight w:val="1094"/>
        </w:trPr>
        <w:tc>
          <w:tcPr>
            <w:tcW w:w="7513" w:type="dxa"/>
            <w:vAlign w:val="center"/>
          </w:tcPr>
          <w:p w14:paraId="3AF446C1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4B2185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1" w:type="dxa"/>
            <w:vAlign w:val="center"/>
          </w:tcPr>
          <w:p w14:paraId="0551C921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12E7F" w:rsidRPr="00BE6B5D" w14:paraId="7D34B513" w14:textId="77777777" w:rsidTr="00D33C8D">
        <w:trPr>
          <w:trHeight w:val="1094"/>
        </w:trPr>
        <w:tc>
          <w:tcPr>
            <w:tcW w:w="7513" w:type="dxa"/>
            <w:vAlign w:val="center"/>
          </w:tcPr>
          <w:p w14:paraId="1702CD7D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91F020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1" w:type="dxa"/>
            <w:vAlign w:val="center"/>
          </w:tcPr>
          <w:p w14:paraId="36B5F2E9" w14:textId="77777777" w:rsidR="00A12E7F" w:rsidRDefault="00A12E7F" w:rsidP="00A12E7F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036F1CC" w14:textId="77777777" w:rsidR="00EB4CB0" w:rsidRPr="00D33C8D" w:rsidRDefault="00EB4CB0" w:rsidP="00EB4CB0">
      <w:pPr>
        <w:rPr>
          <w:szCs w:val="52"/>
        </w:rPr>
      </w:pPr>
    </w:p>
    <w:tbl>
      <w:tblPr>
        <w:tblpPr w:leftFromText="180" w:rightFromText="180" w:vertAnchor="text" w:horzAnchor="margin" w:tblpXSpec="center" w:tblpY="45"/>
        <w:tblOverlap w:val="never"/>
        <w:tblW w:w="5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403"/>
        <w:gridCol w:w="2266"/>
        <w:gridCol w:w="1711"/>
        <w:gridCol w:w="1711"/>
        <w:gridCol w:w="1713"/>
      </w:tblGrid>
      <w:tr w:rsidR="001F1341" w:rsidRPr="00BE6B5D" w14:paraId="0AE79C84" w14:textId="77777777" w:rsidTr="00A12E7F">
        <w:trPr>
          <w:trHeight w:val="2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350403" w14:textId="77777777" w:rsidR="001F1341" w:rsidRPr="00EB4CB0" w:rsidRDefault="001F1341" w:rsidP="001F134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Active suspected of failure</w:t>
            </w:r>
          </w:p>
        </w:tc>
      </w:tr>
      <w:tr w:rsidR="001F1341" w:rsidRPr="00BE6B5D" w14:paraId="04B7ADC8" w14:textId="77777777" w:rsidTr="00A12E7F">
        <w:trPr>
          <w:trHeight w:val="261"/>
        </w:trPr>
        <w:tc>
          <w:tcPr>
            <w:tcW w:w="1561" w:type="pct"/>
            <w:gridSpan w:val="2"/>
          </w:tcPr>
          <w:p w14:paraId="726C3AFB" w14:textId="77777777" w:rsidR="001F1341" w:rsidRPr="00BE6B5D" w:rsidRDefault="001F1341" w:rsidP="001F1341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 of active</w:t>
            </w:r>
          </w:p>
        </w:tc>
        <w:tc>
          <w:tcPr>
            <w:tcW w:w="3439" w:type="pct"/>
            <w:gridSpan w:val="4"/>
          </w:tcPr>
          <w:p w14:paraId="3D1FB6E1" w14:textId="77777777" w:rsidR="001F1341" w:rsidRPr="00BE6B5D" w:rsidRDefault="001F1341" w:rsidP="001F1341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1341" w:rsidRPr="00BE6B5D" w14:paraId="5F5B01AB" w14:textId="77777777" w:rsidTr="00A12E7F">
        <w:trPr>
          <w:trHeight w:val="261"/>
        </w:trPr>
        <w:tc>
          <w:tcPr>
            <w:tcW w:w="1561" w:type="pct"/>
            <w:gridSpan w:val="2"/>
          </w:tcPr>
          <w:p w14:paraId="1592958B" w14:textId="77777777" w:rsidR="001F1341" w:rsidRDefault="001F1341" w:rsidP="001F1341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Product name(s) containing active</w:t>
            </w:r>
          </w:p>
        </w:tc>
        <w:tc>
          <w:tcPr>
            <w:tcW w:w="3439" w:type="pct"/>
            <w:gridSpan w:val="4"/>
          </w:tcPr>
          <w:p w14:paraId="337FBEB4" w14:textId="77777777" w:rsidR="001F1341" w:rsidRDefault="001F1341" w:rsidP="001F1341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  <w:p w14:paraId="46C3C4A0" w14:textId="77777777" w:rsidR="001F1341" w:rsidRPr="00BE6B5D" w:rsidRDefault="001F1341" w:rsidP="001F1341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1341" w:rsidRPr="00BE6B5D" w14:paraId="60B80A64" w14:textId="77777777" w:rsidTr="00A12E7F">
        <w:trPr>
          <w:trHeight w:val="261"/>
        </w:trPr>
        <w:tc>
          <w:tcPr>
            <w:tcW w:w="1561" w:type="pct"/>
            <w:gridSpan w:val="2"/>
          </w:tcPr>
          <w:p w14:paraId="415BEB44" w14:textId="77777777" w:rsidR="001F1341" w:rsidRDefault="001F1341" w:rsidP="001F1341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Cow suspected of causing failure</w:t>
            </w:r>
          </w:p>
        </w:tc>
        <w:tc>
          <w:tcPr>
            <w:tcW w:w="3439" w:type="pct"/>
            <w:gridSpan w:val="4"/>
            <w:vAlign w:val="center"/>
          </w:tcPr>
          <w:p w14:paraId="7E5D69FD" w14:textId="77777777" w:rsidR="001F1341" w:rsidRPr="00BE6B5D" w:rsidRDefault="001F1341" w:rsidP="001F134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ID</w:t>
            </w:r>
          </w:p>
        </w:tc>
      </w:tr>
      <w:tr w:rsidR="001F1341" w:rsidRPr="00BE6B5D" w14:paraId="5057CFA1" w14:textId="77777777" w:rsidTr="00D33C8D">
        <w:trPr>
          <w:trHeight w:val="515"/>
        </w:trPr>
        <w:tc>
          <w:tcPr>
            <w:tcW w:w="909" w:type="pct"/>
            <w:vAlign w:val="center"/>
          </w:tcPr>
          <w:p w14:paraId="0F73855C" w14:textId="77777777" w:rsidR="001F1341" w:rsidRDefault="001F1341" w:rsidP="001F1341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Daily yield</w:t>
            </w:r>
          </w:p>
        </w:tc>
        <w:tc>
          <w:tcPr>
            <w:tcW w:w="652" w:type="pct"/>
            <w:vAlign w:val="center"/>
          </w:tcPr>
          <w:p w14:paraId="5DCFC488" w14:textId="77777777" w:rsidR="001F1341" w:rsidRDefault="001F1341" w:rsidP="001F1341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L</w:t>
            </w:r>
          </w:p>
        </w:tc>
        <w:tc>
          <w:tcPr>
            <w:tcW w:w="1053" w:type="pct"/>
            <w:vAlign w:val="center"/>
          </w:tcPr>
          <w:p w14:paraId="06B37265" w14:textId="77777777" w:rsidR="001F1341" w:rsidRDefault="001F1341" w:rsidP="001F134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calved</w:t>
            </w:r>
          </w:p>
        </w:tc>
        <w:tc>
          <w:tcPr>
            <w:tcW w:w="795" w:type="pct"/>
            <w:vAlign w:val="center"/>
          </w:tcPr>
          <w:p w14:paraId="2D385021" w14:textId="77777777" w:rsidR="001F1341" w:rsidRDefault="001F1341" w:rsidP="001F134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95" w:type="pct"/>
            <w:vAlign w:val="center"/>
          </w:tcPr>
          <w:p w14:paraId="6466C7BF" w14:textId="77777777" w:rsidR="001F1341" w:rsidRDefault="001F1341" w:rsidP="001F134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milk in tank</w:t>
            </w:r>
          </w:p>
        </w:tc>
        <w:tc>
          <w:tcPr>
            <w:tcW w:w="796" w:type="pct"/>
            <w:vAlign w:val="center"/>
          </w:tcPr>
          <w:p w14:paraId="5609C859" w14:textId="77777777" w:rsidR="001F1341" w:rsidRDefault="001F1341" w:rsidP="001F134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19FB87F6" w14:textId="77777777" w:rsidR="00081E3C" w:rsidRPr="00D33C8D" w:rsidRDefault="00081E3C" w:rsidP="00D33C8D">
      <w:pPr>
        <w:jc w:val="both"/>
        <w:rPr>
          <w:rFonts w:asciiTheme="minorHAnsi" w:hAnsiTheme="minorHAnsi" w:cs="Arial"/>
          <w:sz w:val="4"/>
          <w:szCs w:val="4"/>
        </w:rPr>
      </w:pPr>
    </w:p>
    <w:tbl>
      <w:tblPr>
        <w:tblpPr w:leftFromText="180" w:rightFromText="180" w:vertAnchor="text" w:horzAnchor="margin" w:tblpXSpec="center" w:tblpY="303"/>
        <w:tblOverlap w:val="never"/>
        <w:tblW w:w="5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5314"/>
      </w:tblGrid>
      <w:tr w:rsidR="00D33C8D" w:rsidRPr="00BE6B5D" w14:paraId="6CF34AA4" w14:textId="77777777" w:rsidTr="00460C1B">
        <w:trPr>
          <w:trHeight w:val="272"/>
        </w:trPr>
        <w:tc>
          <w:tcPr>
            <w:tcW w:w="5000" w:type="pct"/>
            <w:gridSpan w:val="2"/>
            <w:shd w:val="clear" w:color="auto" w:fill="95B3D7" w:themeFill="accent1" w:themeFillTint="99"/>
          </w:tcPr>
          <w:p w14:paraId="0F132807" w14:textId="77777777" w:rsidR="00D33C8D" w:rsidRPr="00BE6B5D" w:rsidRDefault="00D33C8D" w:rsidP="00460C1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Report completed by</w:t>
            </w:r>
          </w:p>
        </w:tc>
      </w:tr>
      <w:tr w:rsidR="00D33C8D" w:rsidRPr="00BE6B5D" w14:paraId="464FF996" w14:textId="77777777" w:rsidTr="00460C1B">
        <w:trPr>
          <w:trHeight w:val="789"/>
        </w:trPr>
        <w:tc>
          <w:tcPr>
            <w:tcW w:w="2526" w:type="pct"/>
          </w:tcPr>
          <w:p w14:paraId="4C8354F6" w14:textId="77777777" w:rsidR="00D33C8D" w:rsidRPr="004F5452" w:rsidRDefault="00D33C8D" w:rsidP="00460C1B">
            <w:pPr>
              <w:spacing w:before="120" w:after="120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55F440C" w14:textId="77777777" w:rsidR="00D33C8D" w:rsidRDefault="00D33C8D" w:rsidP="00460C1B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Signed                                                                                                                                                  </w:t>
            </w:r>
          </w:p>
        </w:tc>
        <w:tc>
          <w:tcPr>
            <w:tcW w:w="2474" w:type="pct"/>
          </w:tcPr>
          <w:p w14:paraId="12C262AB" w14:textId="77777777" w:rsidR="00D33C8D" w:rsidRPr="00BE6B5D" w:rsidRDefault="00D33C8D" w:rsidP="00460C1B">
            <w:pPr>
              <w:rPr>
                <w:rFonts w:ascii="Arial" w:hAnsi="Arial" w:cs="Arial"/>
                <w:b/>
                <w:sz w:val="18"/>
              </w:rPr>
            </w:pPr>
            <w:r w:rsidRPr="00A31EEB">
              <w:rPr>
                <w:rFonts w:ascii="Arial" w:hAnsi="Arial" w:cs="Arial"/>
                <w:b/>
                <w:sz w:val="2"/>
                <w:szCs w:val="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                                                                                   Date</w:t>
            </w:r>
          </w:p>
        </w:tc>
      </w:tr>
      <w:tr w:rsidR="00D33C8D" w:rsidRPr="00BE6B5D" w14:paraId="38298808" w14:textId="77777777" w:rsidTr="00460C1B">
        <w:trPr>
          <w:trHeight w:val="701"/>
        </w:trPr>
        <w:tc>
          <w:tcPr>
            <w:tcW w:w="5000" w:type="pct"/>
            <w:gridSpan w:val="2"/>
            <w:vAlign w:val="center"/>
          </w:tcPr>
          <w:p w14:paraId="0526C391" w14:textId="77777777" w:rsidR="00D33C8D" w:rsidRDefault="00D33C8D" w:rsidP="00460C1B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Print name</w:t>
            </w:r>
          </w:p>
          <w:p w14:paraId="3B293D82" w14:textId="77777777" w:rsidR="00D33C8D" w:rsidRPr="00BE6B5D" w:rsidRDefault="00D33C8D" w:rsidP="00460C1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33C8D" w14:paraId="4422A4E6" w14:textId="77777777" w:rsidTr="00460C1B">
        <w:trPr>
          <w:trHeight w:val="827"/>
        </w:trPr>
        <w:tc>
          <w:tcPr>
            <w:tcW w:w="5000" w:type="pct"/>
            <w:gridSpan w:val="2"/>
            <w:vAlign w:val="center"/>
          </w:tcPr>
          <w:p w14:paraId="2C5472A6" w14:textId="77777777" w:rsidR="00D33C8D" w:rsidRDefault="00D33C8D" w:rsidP="00460C1B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Vet Practice</w:t>
            </w:r>
          </w:p>
          <w:p w14:paraId="3EBF18AE" w14:textId="77777777" w:rsidR="00D33C8D" w:rsidRDefault="00D33C8D" w:rsidP="00460C1B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B5D5AB7" w14:textId="77777777" w:rsidR="00D33C8D" w:rsidRDefault="00D33C8D" w:rsidP="00A12E7F">
      <w:pPr>
        <w:spacing w:after="240"/>
        <w:jc w:val="both"/>
        <w:rPr>
          <w:rFonts w:asciiTheme="minorHAnsi" w:hAnsiTheme="minorHAnsi" w:cs="Arial"/>
          <w:sz w:val="20"/>
          <w:szCs w:val="22"/>
        </w:rPr>
      </w:pPr>
    </w:p>
    <w:sectPr w:rsidR="00D33C8D" w:rsidSect="00241455">
      <w:headerReference w:type="default" r:id="rId11"/>
      <w:footerReference w:type="default" r:id="rId12"/>
      <w:headerReference w:type="first" r:id="rId13"/>
      <w:pgSz w:w="11906" w:h="16838" w:code="9"/>
      <w:pgMar w:top="1021" w:right="1440" w:bottom="1021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F80CD" w14:textId="77777777" w:rsidR="00742CDB" w:rsidRDefault="00742CDB">
      <w:r>
        <w:separator/>
      </w:r>
    </w:p>
  </w:endnote>
  <w:endnote w:type="continuationSeparator" w:id="0">
    <w:p w14:paraId="688C3FE7" w14:textId="77777777" w:rsidR="00742CDB" w:rsidRDefault="0074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97B2" w14:textId="731DBA6B" w:rsidR="00B868A5" w:rsidRPr="00EB4CB0" w:rsidRDefault="00BD0A7B" w:rsidP="00EB4CB0">
    <w:pPr>
      <w:pStyle w:val="Footer"/>
      <w:jc w:val="right"/>
      <w:rPr>
        <w:rFonts w:ascii="Calibri" w:hAnsi="Calibri"/>
        <w:color w:val="A6A6A6"/>
        <w:sz w:val="22"/>
      </w:rPr>
    </w:pPr>
    <w:r w:rsidRPr="00EB4CB0">
      <w:rPr>
        <w:rFonts w:ascii="Calibri" w:hAnsi="Calibri"/>
        <w:color w:val="A6A6A6"/>
        <w:sz w:val="22"/>
      </w:rPr>
      <w:t>IS</w:t>
    </w:r>
    <w:r w:rsidR="00721FB4">
      <w:rPr>
        <w:rFonts w:ascii="Calibri" w:hAnsi="Calibri"/>
        <w:color w:val="A6A6A6"/>
        <w:sz w:val="22"/>
      </w:rPr>
      <w:t>5 2025</w:t>
    </w:r>
  </w:p>
  <w:p w14:paraId="3FA05883" w14:textId="77777777" w:rsidR="00B868A5" w:rsidRDefault="00B8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BC243" w14:textId="77777777" w:rsidR="00742CDB" w:rsidRDefault="00742CDB">
      <w:r>
        <w:separator/>
      </w:r>
    </w:p>
  </w:footnote>
  <w:footnote w:type="continuationSeparator" w:id="0">
    <w:p w14:paraId="4BDE8649" w14:textId="77777777" w:rsidR="00742CDB" w:rsidRDefault="0074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3608C" w14:textId="020BADFA" w:rsidR="00D94E07" w:rsidRPr="00D94E07" w:rsidRDefault="00D94E07" w:rsidP="00D94E07">
    <w:pPr>
      <w:pStyle w:val="Header"/>
      <w:jc w:val="center"/>
    </w:pPr>
  </w:p>
  <w:p w14:paraId="2BB30C6C" w14:textId="77777777" w:rsidR="00625A41" w:rsidRDefault="00625A41" w:rsidP="00625A4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E790" w14:textId="2E321BAB" w:rsidR="00241455" w:rsidRPr="00241455" w:rsidRDefault="00241455" w:rsidP="00241455">
    <w:pPr>
      <w:pStyle w:val="Header"/>
    </w:pPr>
  </w:p>
  <w:p w14:paraId="166C051F" w14:textId="77777777" w:rsidR="00D94E07" w:rsidRDefault="00D94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66C84"/>
    <w:multiLevelType w:val="hybridMultilevel"/>
    <w:tmpl w:val="AF9CA2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666D02"/>
    <w:multiLevelType w:val="hybridMultilevel"/>
    <w:tmpl w:val="5D16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5539">
    <w:abstractNumId w:val="1"/>
  </w:num>
  <w:num w:numId="2" w16cid:durableId="145772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E7"/>
    <w:rsid w:val="000115C5"/>
    <w:rsid w:val="00032383"/>
    <w:rsid w:val="00040E88"/>
    <w:rsid w:val="00041E75"/>
    <w:rsid w:val="00046934"/>
    <w:rsid w:val="00051727"/>
    <w:rsid w:val="000627C8"/>
    <w:rsid w:val="00063386"/>
    <w:rsid w:val="0007142C"/>
    <w:rsid w:val="00081E3C"/>
    <w:rsid w:val="000C085F"/>
    <w:rsid w:val="000C7B82"/>
    <w:rsid w:val="000E5AFE"/>
    <w:rsid w:val="000E750F"/>
    <w:rsid w:val="000F6781"/>
    <w:rsid w:val="0010543B"/>
    <w:rsid w:val="00115AA3"/>
    <w:rsid w:val="0013219F"/>
    <w:rsid w:val="001349B0"/>
    <w:rsid w:val="00145037"/>
    <w:rsid w:val="00147186"/>
    <w:rsid w:val="00170A24"/>
    <w:rsid w:val="0017784C"/>
    <w:rsid w:val="00182B34"/>
    <w:rsid w:val="001A3209"/>
    <w:rsid w:val="001B7DC5"/>
    <w:rsid w:val="001C78ED"/>
    <w:rsid w:val="001D4182"/>
    <w:rsid w:val="001D4B9F"/>
    <w:rsid w:val="001D657E"/>
    <w:rsid w:val="001D7F19"/>
    <w:rsid w:val="001F1341"/>
    <w:rsid w:val="002126C7"/>
    <w:rsid w:val="00232CE4"/>
    <w:rsid w:val="00235F45"/>
    <w:rsid w:val="002363A7"/>
    <w:rsid w:val="00241455"/>
    <w:rsid w:val="00242B0C"/>
    <w:rsid w:val="00283459"/>
    <w:rsid w:val="002A0037"/>
    <w:rsid w:val="002A356E"/>
    <w:rsid w:val="002B0B82"/>
    <w:rsid w:val="002D5B5E"/>
    <w:rsid w:val="002E02A1"/>
    <w:rsid w:val="002F1B63"/>
    <w:rsid w:val="002F4B82"/>
    <w:rsid w:val="00303843"/>
    <w:rsid w:val="003108EE"/>
    <w:rsid w:val="00311A7A"/>
    <w:rsid w:val="003141DE"/>
    <w:rsid w:val="0032646C"/>
    <w:rsid w:val="00332176"/>
    <w:rsid w:val="00342B93"/>
    <w:rsid w:val="00370968"/>
    <w:rsid w:val="003932BB"/>
    <w:rsid w:val="00396BB8"/>
    <w:rsid w:val="003A55AA"/>
    <w:rsid w:val="003B0B90"/>
    <w:rsid w:val="003C1838"/>
    <w:rsid w:val="003D37AB"/>
    <w:rsid w:val="003E33C9"/>
    <w:rsid w:val="003F53D6"/>
    <w:rsid w:val="003F783D"/>
    <w:rsid w:val="00410FAA"/>
    <w:rsid w:val="004448A0"/>
    <w:rsid w:val="00456AD7"/>
    <w:rsid w:val="004635A9"/>
    <w:rsid w:val="00464FF8"/>
    <w:rsid w:val="004A15AE"/>
    <w:rsid w:val="004B5F7E"/>
    <w:rsid w:val="004C3DE6"/>
    <w:rsid w:val="004C4DB0"/>
    <w:rsid w:val="004D5733"/>
    <w:rsid w:val="004D6E7E"/>
    <w:rsid w:val="004E0038"/>
    <w:rsid w:val="004E15E3"/>
    <w:rsid w:val="004F5452"/>
    <w:rsid w:val="00511BD2"/>
    <w:rsid w:val="0052137B"/>
    <w:rsid w:val="00527971"/>
    <w:rsid w:val="00550103"/>
    <w:rsid w:val="005502B9"/>
    <w:rsid w:val="00553A41"/>
    <w:rsid w:val="005602DE"/>
    <w:rsid w:val="0058180F"/>
    <w:rsid w:val="005B24EC"/>
    <w:rsid w:val="005B5B0F"/>
    <w:rsid w:val="005B6C56"/>
    <w:rsid w:val="005D4147"/>
    <w:rsid w:val="005E4690"/>
    <w:rsid w:val="0060284C"/>
    <w:rsid w:val="00607BD4"/>
    <w:rsid w:val="00620957"/>
    <w:rsid w:val="00625A41"/>
    <w:rsid w:val="006460E7"/>
    <w:rsid w:val="00691810"/>
    <w:rsid w:val="006939B5"/>
    <w:rsid w:val="0069551B"/>
    <w:rsid w:val="006A4C9C"/>
    <w:rsid w:val="006A7AD0"/>
    <w:rsid w:val="006B7B00"/>
    <w:rsid w:val="006D6554"/>
    <w:rsid w:val="006D6AD5"/>
    <w:rsid w:val="006F010B"/>
    <w:rsid w:val="006F0743"/>
    <w:rsid w:val="006F5BE4"/>
    <w:rsid w:val="0071059B"/>
    <w:rsid w:val="00716BBE"/>
    <w:rsid w:val="00721FB4"/>
    <w:rsid w:val="00722395"/>
    <w:rsid w:val="0072530B"/>
    <w:rsid w:val="00740DC3"/>
    <w:rsid w:val="00742CDB"/>
    <w:rsid w:val="00745744"/>
    <w:rsid w:val="00787D78"/>
    <w:rsid w:val="0079728A"/>
    <w:rsid w:val="007A5855"/>
    <w:rsid w:val="007C04FC"/>
    <w:rsid w:val="007E067C"/>
    <w:rsid w:val="007F70EC"/>
    <w:rsid w:val="00816FB7"/>
    <w:rsid w:val="00840C2E"/>
    <w:rsid w:val="00842936"/>
    <w:rsid w:val="00863607"/>
    <w:rsid w:val="00886CBB"/>
    <w:rsid w:val="008A20F5"/>
    <w:rsid w:val="008B1AAD"/>
    <w:rsid w:val="008B447E"/>
    <w:rsid w:val="008B5F69"/>
    <w:rsid w:val="008B6104"/>
    <w:rsid w:val="008C10B4"/>
    <w:rsid w:val="008E0D1F"/>
    <w:rsid w:val="008E0E86"/>
    <w:rsid w:val="00915B9A"/>
    <w:rsid w:val="00926D30"/>
    <w:rsid w:val="00937154"/>
    <w:rsid w:val="00943763"/>
    <w:rsid w:val="00943C28"/>
    <w:rsid w:val="00950EEB"/>
    <w:rsid w:val="009574EB"/>
    <w:rsid w:val="00990852"/>
    <w:rsid w:val="009A3120"/>
    <w:rsid w:val="009A76F4"/>
    <w:rsid w:val="009C1669"/>
    <w:rsid w:val="009D4DA8"/>
    <w:rsid w:val="009E281A"/>
    <w:rsid w:val="009F6CA0"/>
    <w:rsid w:val="009F7C74"/>
    <w:rsid w:val="00A00943"/>
    <w:rsid w:val="00A1227F"/>
    <w:rsid w:val="00A12E7F"/>
    <w:rsid w:val="00A2639A"/>
    <w:rsid w:val="00A31EEB"/>
    <w:rsid w:val="00A40790"/>
    <w:rsid w:val="00A440C9"/>
    <w:rsid w:val="00A65C30"/>
    <w:rsid w:val="00A675FF"/>
    <w:rsid w:val="00A739FF"/>
    <w:rsid w:val="00AA42B9"/>
    <w:rsid w:val="00AB4731"/>
    <w:rsid w:val="00AB6458"/>
    <w:rsid w:val="00AC2B78"/>
    <w:rsid w:val="00AD0602"/>
    <w:rsid w:val="00AE25A7"/>
    <w:rsid w:val="00AE298E"/>
    <w:rsid w:val="00AE5FAE"/>
    <w:rsid w:val="00AE71FB"/>
    <w:rsid w:val="00AF021D"/>
    <w:rsid w:val="00AF064B"/>
    <w:rsid w:val="00B06841"/>
    <w:rsid w:val="00B07772"/>
    <w:rsid w:val="00B14230"/>
    <w:rsid w:val="00B156E7"/>
    <w:rsid w:val="00B305B9"/>
    <w:rsid w:val="00B55DE1"/>
    <w:rsid w:val="00B63433"/>
    <w:rsid w:val="00B71A5D"/>
    <w:rsid w:val="00B80EE8"/>
    <w:rsid w:val="00B868A5"/>
    <w:rsid w:val="00BA2A2F"/>
    <w:rsid w:val="00BB2608"/>
    <w:rsid w:val="00BC14E8"/>
    <w:rsid w:val="00BC178E"/>
    <w:rsid w:val="00BC231A"/>
    <w:rsid w:val="00BD0A7B"/>
    <w:rsid w:val="00BD0E62"/>
    <w:rsid w:val="00BD5EBC"/>
    <w:rsid w:val="00BE6B5D"/>
    <w:rsid w:val="00BE7F57"/>
    <w:rsid w:val="00C04A0E"/>
    <w:rsid w:val="00C13D21"/>
    <w:rsid w:val="00C230F5"/>
    <w:rsid w:val="00C32ECF"/>
    <w:rsid w:val="00C40F10"/>
    <w:rsid w:val="00C46865"/>
    <w:rsid w:val="00C477EB"/>
    <w:rsid w:val="00C5287C"/>
    <w:rsid w:val="00C618CB"/>
    <w:rsid w:val="00C629F5"/>
    <w:rsid w:val="00C92A92"/>
    <w:rsid w:val="00CA0D9D"/>
    <w:rsid w:val="00CB5D34"/>
    <w:rsid w:val="00CE66F5"/>
    <w:rsid w:val="00CF0A90"/>
    <w:rsid w:val="00D0022F"/>
    <w:rsid w:val="00D04733"/>
    <w:rsid w:val="00D05438"/>
    <w:rsid w:val="00D14F53"/>
    <w:rsid w:val="00D15A6E"/>
    <w:rsid w:val="00D21977"/>
    <w:rsid w:val="00D33C8D"/>
    <w:rsid w:val="00D426F0"/>
    <w:rsid w:val="00D60DEC"/>
    <w:rsid w:val="00D6506A"/>
    <w:rsid w:val="00D700AB"/>
    <w:rsid w:val="00D720F9"/>
    <w:rsid w:val="00D82E51"/>
    <w:rsid w:val="00D9331C"/>
    <w:rsid w:val="00D94E07"/>
    <w:rsid w:val="00DC0DB5"/>
    <w:rsid w:val="00DE0549"/>
    <w:rsid w:val="00DF6555"/>
    <w:rsid w:val="00E10F84"/>
    <w:rsid w:val="00E40324"/>
    <w:rsid w:val="00E473A5"/>
    <w:rsid w:val="00E632DA"/>
    <w:rsid w:val="00E905E3"/>
    <w:rsid w:val="00E9664E"/>
    <w:rsid w:val="00EB2C73"/>
    <w:rsid w:val="00EB4CB0"/>
    <w:rsid w:val="00EC658B"/>
    <w:rsid w:val="00EF4A88"/>
    <w:rsid w:val="00F006E6"/>
    <w:rsid w:val="00F24E89"/>
    <w:rsid w:val="00F4449B"/>
    <w:rsid w:val="00F713F4"/>
    <w:rsid w:val="00F754D8"/>
    <w:rsid w:val="00FA0AE4"/>
    <w:rsid w:val="00FC388B"/>
    <w:rsid w:val="00FD3F60"/>
    <w:rsid w:val="00FD59E7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4004B4E"/>
  <w15:docId w15:val="{99B129B1-98E0-4C57-8C60-8080EBE5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0E7"/>
    <w:rPr>
      <w:sz w:val="24"/>
      <w:szCs w:val="24"/>
    </w:rPr>
  </w:style>
  <w:style w:type="paragraph" w:styleId="Heading1">
    <w:name w:val="heading 1"/>
    <w:basedOn w:val="Normal"/>
    <w:next w:val="Normal"/>
    <w:qFormat/>
    <w:rsid w:val="006460E7"/>
    <w:pPr>
      <w:keepNext/>
      <w:outlineLvl w:val="0"/>
    </w:pPr>
    <w:rPr>
      <w:rFonts w:ascii="Arial" w:hAnsi="Arial" w:cs="Arial"/>
      <w:b/>
      <w:bCs/>
      <w:sz w:val="32"/>
      <w:lang w:eastAsia="en-US"/>
    </w:rPr>
  </w:style>
  <w:style w:type="paragraph" w:styleId="Heading2">
    <w:name w:val="heading 2"/>
    <w:basedOn w:val="Normal"/>
    <w:next w:val="Normal"/>
    <w:qFormat/>
    <w:rsid w:val="006460E7"/>
    <w:pPr>
      <w:keepNext/>
      <w:spacing w:before="120" w:after="120"/>
      <w:outlineLvl w:val="1"/>
    </w:pPr>
    <w:rPr>
      <w:rFonts w:ascii="Arial" w:hAnsi="Arial" w:cs="Arial"/>
      <w:b/>
      <w:bCs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60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60E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a8e43e8ca458c12e8962a86cc23de820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aaeff767c5a01c1cec284a037efb38c4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00C3B4-8556-46CC-A23D-FFE39EB1C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51B43-F705-4AAD-A066-3ABAEDE40E29}"/>
</file>

<file path=customXml/itemProps3.xml><?xml version="1.0" encoding="utf-8"?>
<ds:datastoreItem xmlns:ds="http://schemas.openxmlformats.org/officeDocument/2006/customXml" ds:itemID="{F88B88EB-F15E-4F8E-95C4-3878F496898C}"/>
</file>

<file path=customXml/itemProps4.xml><?xml version="1.0" encoding="utf-8"?>
<ds:datastoreItem xmlns:ds="http://schemas.openxmlformats.org/officeDocument/2006/customXml" ds:itemID="{DCAC47FA-D552-4B12-A04A-A9707432F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Antibiotic Failure Investigation Report Form</vt:lpstr>
    </vt:vector>
  </TitlesOfParts>
  <Company>TCCL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Antibiotic Failure Investigation Report Form</dc:title>
  <dc:subject/>
  <dc:creator>rricketts</dc:creator>
  <cp:keywords/>
  <cp:lastModifiedBy>Jude Roberts</cp:lastModifiedBy>
  <cp:revision>22</cp:revision>
  <cp:lastPrinted>2025-06-10T13:33:00Z</cp:lastPrinted>
  <dcterms:created xsi:type="dcterms:W3CDTF">2025-06-16T13:16:00Z</dcterms:created>
  <dcterms:modified xsi:type="dcterms:W3CDTF">2025-09-02T13:51:00Z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</Properties>
</file>