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D8BF6" w14:textId="77777777" w:rsidR="00804997" w:rsidRPr="00223547" w:rsidRDefault="00804997" w:rsidP="004F38A2">
      <w:pPr>
        <w:spacing w:after="0" w:line="240" w:lineRule="auto"/>
        <w:jc w:val="center"/>
        <w:rPr>
          <w:rFonts w:ascii="Aptos" w:hAnsi="Aptos"/>
          <w:b/>
          <w:sz w:val="24"/>
          <w:szCs w:val="24"/>
        </w:rPr>
      </w:pPr>
      <w:r w:rsidRPr="00223547">
        <w:rPr>
          <w:rFonts w:ascii="Aptos" w:hAnsi="Aptos"/>
          <w:b/>
          <w:sz w:val="24"/>
          <w:szCs w:val="24"/>
        </w:rPr>
        <w:t xml:space="preserve">BCVA </w:t>
      </w:r>
      <w:r w:rsidRPr="00223547">
        <w:rPr>
          <w:rFonts w:ascii="Aptos" w:hAnsi="Aptos"/>
          <w:sz w:val="24"/>
          <w:szCs w:val="24"/>
        </w:rPr>
        <w:t>(“Company”)</w:t>
      </w:r>
    </w:p>
    <w:p w14:paraId="395F3203" w14:textId="77777777" w:rsidR="00804997" w:rsidRPr="00223547" w:rsidRDefault="00804997" w:rsidP="004F38A2">
      <w:pPr>
        <w:spacing w:after="0" w:line="240" w:lineRule="auto"/>
        <w:jc w:val="center"/>
        <w:rPr>
          <w:rFonts w:ascii="Aptos" w:hAnsi="Aptos"/>
          <w:b/>
          <w:sz w:val="24"/>
          <w:szCs w:val="24"/>
        </w:rPr>
      </w:pPr>
      <w:r w:rsidRPr="00223547">
        <w:rPr>
          <w:rFonts w:ascii="Aptos" w:hAnsi="Aptos"/>
          <w:b/>
          <w:sz w:val="24"/>
          <w:szCs w:val="24"/>
        </w:rPr>
        <w:t>Annual General Meeting</w:t>
      </w:r>
    </w:p>
    <w:p w14:paraId="140E682C" w14:textId="2BCFC64E" w:rsidR="00804997" w:rsidRDefault="00804997" w:rsidP="004F38A2">
      <w:pPr>
        <w:spacing w:after="0" w:line="240" w:lineRule="auto"/>
        <w:jc w:val="center"/>
        <w:rPr>
          <w:rFonts w:ascii="Aptos" w:hAnsi="Aptos"/>
          <w:b/>
          <w:sz w:val="24"/>
          <w:szCs w:val="24"/>
        </w:rPr>
      </w:pPr>
      <w:r w:rsidRPr="00223547">
        <w:rPr>
          <w:rFonts w:ascii="Aptos" w:hAnsi="Aptos"/>
          <w:b/>
          <w:sz w:val="24"/>
          <w:szCs w:val="24"/>
        </w:rPr>
        <w:t>Proxy Form</w:t>
      </w:r>
    </w:p>
    <w:p w14:paraId="63F7F86C" w14:textId="77777777" w:rsidR="00804997" w:rsidRDefault="00804997" w:rsidP="00804997">
      <w:pPr>
        <w:spacing w:after="0" w:line="240" w:lineRule="auto"/>
        <w:ind w:left="-1276"/>
        <w:jc w:val="center"/>
        <w:rPr>
          <w:rFonts w:ascii="Aptos" w:hAnsi="Aptos"/>
          <w:b/>
          <w:sz w:val="24"/>
          <w:szCs w:val="24"/>
        </w:rPr>
      </w:pPr>
    </w:p>
    <w:p w14:paraId="037EE9B8" w14:textId="77777777" w:rsidR="00804997" w:rsidRPr="008A21CF" w:rsidRDefault="00804997" w:rsidP="00804997">
      <w:pPr>
        <w:spacing w:after="0" w:line="240" w:lineRule="auto"/>
        <w:ind w:left="-144" w:right="-766"/>
        <w:rPr>
          <w:rFonts w:ascii="Aptos" w:hAnsi="Aptos"/>
          <w:b/>
          <w:i/>
          <w:u w:val="single"/>
        </w:rPr>
      </w:pPr>
      <w:r w:rsidRPr="008A21CF">
        <w:rPr>
          <w:rFonts w:ascii="Aptos" w:hAnsi="Aptos"/>
          <w:b/>
          <w:i/>
          <w:u w:val="single"/>
        </w:rPr>
        <w:t>Name and Address of Member to be completed by Member:</w:t>
      </w:r>
    </w:p>
    <w:p w14:paraId="36D8E267" w14:textId="77777777" w:rsidR="00804997" w:rsidRPr="008A21CF" w:rsidRDefault="00804997" w:rsidP="00804997">
      <w:pPr>
        <w:spacing w:after="0" w:line="240" w:lineRule="auto"/>
        <w:ind w:left="-144" w:right="-766"/>
        <w:rPr>
          <w:rFonts w:ascii="Aptos" w:hAnsi="Aptos"/>
        </w:rPr>
      </w:pPr>
    </w:p>
    <w:p w14:paraId="397269DA" w14:textId="77777777" w:rsidR="00804997" w:rsidRPr="008A21CF" w:rsidRDefault="00804997" w:rsidP="00804997">
      <w:pPr>
        <w:spacing w:after="0" w:line="240" w:lineRule="auto"/>
        <w:ind w:left="-144" w:right="-766"/>
        <w:rPr>
          <w:rFonts w:ascii="Aptos" w:hAnsi="Aptos"/>
        </w:rPr>
      </w:pPr>
      <w:r w:rsidRPr="008A21CF">
        <w:rPr>
          <w:rFonts w:ascii="Aptos" w:hAnsi="Aptos"/>
        </w:rPr>
        <w:t xml:space="preserve">Name: </w:t>
      </w:r>
    </w:p>
    <w:p w14:paraId="7553A144" w14:textId="77777777" w:rsidR="00804997" w:rsidRPr="008A21CF" w:rsidRDefault="00804997" w:rsidP="00804997">
      <w:pPr>
        <w:spacing w:after="0" w:line="240" w:lineRule="auto"/>
        <w:ind w:left="-144" w:right="-766"/>
        <w:rPr>
          <w:rFonts w:ascii="Aptos" w:hAnsi="Aptos"/>
        </w:rPr>
      </w:pPr>
    </w:p>
    <w:p w14:paraId="245E9C13" w14:textId="77777777" w:rsidR="00804997" w:rsidRDefault="00804997" w:rsidP="00804997">
      <w:pPr>
        <w:spacing w:after="0" w:line="240" w:lineRule="auto"/>
        <w:ind w:left="-144" w:right="-766"/>
        <w:rPr>
          <w:rFonts w:ascii="Aptos" w:hAnsi="Aptos"/>
        </w:rPr>
      </w:pPr>
      <w:r w:rsidRPr="008A21CF">
        <w:rPr>
          <w:rFonts w:ascii="Aptos" w:hAnsi="Aptos"/>
        </w:rPr>
        <w:t xml:space="preserve">Address: </w:t>
      </w:r>
    </w:p>
    <w:p w14:paraId="7F574E35" w14:textId="77777777" w:rsidR="004F38A2" w:rsidRDefault="004F38A2" w:rsidP="00804997">
      <w:pPr>
        <w:spacing w:after="0" w:line="240" w:lineRule="auto"/>
        <w:ind w:left="-144" w:right="-766"/>
        <w:rPr>
          <w:rFonts w:ascii="Aptos" w:hAnsi="Aptos"/>
        </w:rPr>
      </w:pPr>
    </w:p>
    <w:p w14:paraId="30265F4E" w14:textId="77777777" w:rsidR="004F38A2" w:rsidRPr="008A21CF" w:rsidRDefault="004F38A2" w:rsidP="00804997">
      <w:pPr>
        <w:spacing w:after="0" w:line="240" w:lineRule="auto"/>
        <w:ind w:left="-144" w:right="-766"/>
        <w:rPr>
          <w:rFonts w:ascii="Aptos" w:hAnsi="Aptos"/>
        </w:rPr>
      </w:pPr>
    </w:p>
    <w:p w14:paraId="5C964DCE" w14:textId="77777777" w:rsidR="00804997" w:rsidRPr="008A21CF" w:rsidRDefault="00804997" w:rsidP="00804997">
      <w:pPr>
        <w:pStyle w:val="HeadingTitle"/>
        <w:spacing w:after="0" w:line="240" w:lineRule="auto"/>
        <w:ind w:left="-144" w:right="-766"/>
        <w:rPr>
          <w:rFonts w:ascii="Aptos" w:hAnsi="Aptos"/>
          <w:b w:val="0"/>
          <w:sz w:val="22"/>
          <w:szCs w:val="22"/>
        </w:rPr>
      </w:pPr>
      <w:r w:rsidRPr="008A21CF">
        <w:rPr>
          <w:rFonts w:ascii="Aptos" w:hAnsi="Aptos"/>
          <w:b w:val="0"/>
          <w:sz w:val="22"/>
          <w:szCs w:val="22"/>
        </w:rPr>
        <w:t>Telephone number:</w:t>
      </w:r>
    </w:p>
    <w:p w14:paraId="1C8C2710" w14:textId="77777777" w:rsidR="00804997" w:rsidRPr="00223547" w:rsidRDefault="00804997" w:rsidP="00804997">
      <w:pPr>
        <w:spacing w:after="0" w:line="240" w:lineRule="auto"/>
        <w:ind w:left="-1276"/>
        <w:jc w:val="center"/>
        <w:rPr>
          <w:rFonts w:ascii="Aptos" w:hAnsi="Aptos"/>
          <w:sz w:val="24"/>
          <w:szCs w:val="24"/>
        </w:rPr>
      </w:pPr>
    </w:p>
    <w:p w14:paraId="164DDC1B" w14:textId="77777777" w:rsidR="004F38A2" w:rsidRDefault="004F38A2" w:rsidP="00804997">
      <w:pPr>
        <w:pStyle w:val="NormalSpaced"/>
        <w:spacing w:after="0" w:line="240" w:lineRule="auto"/>
        <w:ind w:left="-567" w:right="-766"/>
        <w:jc w:val="center"/>
        <w:rPr>
          <w:rFonts w:ascii="Aptos" w:hAnsi="Aptos"/>
          <w:b/>
          <w:szCs w:val="22"/>
        </w:rPr>
      </w:pPr>
    </w:p>
    <w:p w14:paraId="5BE105E4" w14:textId="4B22EF94" w:rsidR="00804997" w:rsidRPr="008A21CF" w:rsidRDefault="00804997" w:rsidP="00804997">
      <w:pPr>
        <w:pStyle w:val="NormalSpaced"/>
        <w:spacing w:after="0" w:line="240" w:lineRule="auto"/>
        <w:ind w:left="-567" w:right="-766"/>
        <w:jc w:val="center"/>
        <w:rPr>
          <w:rFonts w:ascii="Aptos" w:hAnsi="Aptos"/>
          <w:b/>
          <w:szCs w:val="22"/>
        </w:rPr>
      </w:pPr>
      <w:r w:rsidRPr="008A21CF">
        <w:rPr>
          <w:rFonts w:ascii="Aptos" w:hAnsi="Aptos"/>
          <w:b/>
          <w:szCs w:val="22"/>
        </w:rPr>
        <w:t>Before completing this form, please read the explanatory notes below</w:t>
      </w:r>
    </w:p>
    <w:p w14:paraId="667AC296" w14:textId="77777777" w:rsidR="004F38A2" w:rsidRDefault="004F38A2" w:rsidP="00220626">
      <w:pPr>
        <w:pStyle w:val="NormalSpaced"/>
        <w:spacing w:after="0" w:line="240" w:lineRule="auto"/>
        <w:ind w:left="-180" w:right="-766"/>
        <w:rPr>
          <w:rFonts w:ascii="Aptos" w:hAnsi="Aptos"/>
          <w:szCs w:val="22"/>
        </w:rPr>
      </w:pPr>
    </w:p>
    <w:p w14:paraId="4BEEBB7B" w14:textId="77777777" w:rsidR="004F38A2" w:rsidRDefault="004F38A2" w:rsidP="00220626">
      <w:pPr>
        <w:pStyle w:val="NormalSpaced"/>
        <w:spacing w:after="0" w:line="240" w:lineRule="auto"/>
        <w:ind w:left="-180" w:right="-766"/>
        <w:rPr>
          <w:rFonts w:ascii="Aptos" w:hAnsi="Aptos"/>
          <w:szCs w:val="22"/>
        </w:rPr>
      </w:pPr>
    </w:p>
    <w:p w14:paraId="2E06621F" w14:textId="123665DE" w:rsidR="00804997" w:rsidRPr="008A21CF" w:rsidRDefault="00804997" w:rsidP="00220626">
      <w:pPr>
        <w:pStyle w:val="NormalSpaced"/>
        <w:spacing w:after="0" w:line="240" w:lineRule="auto"/>
        <w:ind w:left="-180" w:right="-766"/>
        <w:rPr>
          <w:rFonts w:ascii="Aptos" w:hAnsi="Aptos"/>
          <w:szCs w:val="22"/>
        </w:rPr>
      </w:pPr>
      <w:r w:rsidRPr="008A21CF">
        <w:rPr>
          <w:rFonts w:ascii="Aptos" w:hAnsi="Aptos"/>
          <w:szCs w:val="22"/>
        </w:rPr>
        <w:t xml:space="preserve">I/We </w:t>
      </w:r>
      <w:proofErr w:type="gramStart"/>
      <w:r w:rsidRPr="008A21CF">
        <w:rPr>
          <w:rFonts w:ascii="Aptos" w:hAnsi="Aptos"/>
          <w:szCs w:val="22"/>
        </w:rPr>
        <w:t>being</w:t>
      </w:r>
      <w:proofErr w:type="gramEnd"/>
      <w:r w:rsidRPr="008A21CF">
        <w:rPr>
          <w:rFonts w:ascii="Aptos" w:hAnsi="Aptos"/>
          <w:szCs w:val="22"/>
        </w:rPr>
        <w:t xml:space="preserve"> a member of the Company appoint the Chairman of the meeting or (see note 3) </w:t>
      </w:r>
    </w:p>
    <w:tbl>
      <w:tblPr>
        <w:tblW w:w="9540" w:type="dxa"/>
        <w:tblInd w:w="-185" w:type="dxa"/>
        <w:tblLayout w:type="fixed"/>
        <w:tblLook w:val="04A0" w:firstRow="1" w:lastRow="0" w:firstColumn="1" w:lastColumn="0" w:noHBand="0" w:noVBand="1"/>
      </w:tblPr>
      <w:tblGrid>
        <w:gridCol w:w="9540"/>
      </w:tblGrid>
      <w:tr w:rsidR="00804997" w:rsidRPr="008A21CF" w14:paraId="62FD2E79" w14:textId="77777777" w:rsidTr="00220626">
        <w:tc>
          <w:tcPr>
            <w:tcW w:w="9540" w:type="dxa"/>
            <w:tcBorders>
              <w:top w:val="single" w:sz="4" w:space="0" w:color="000000"/>
              <w:left w:val="single" w:sz="4" w:space="0" w:color="000000"/>
              <w:bottom w:val="single" w:sz="4" w:space="0" w:color="000000"/>
              <w:right w:val="single" w:sz="4" w:space="0" w:color="000000"/>
            </w:tcBorders>
          </w:tcPr>
          <w:p w14:paraId="45EF179A" w14:textId="77777777" w:rsidR="00804997" w:rsidRPr="008A21CF" w:rsidRDefault="00804997" w:rsidP="00220626">
            <w:pPr>
              <w:spacing w:after="0" w:line="240" w:lineRule="auto"/>
              <w:ind w:left="-180" w:right="-766"/>
              <w:rPr>
                <w:rFonts w:ascii="Aptos" w:eastAsia="Times New Roman" w:hAnsi="Aptos"/>
              </w:rPr>
            </w:pPr>
            <w:r w:rsidRPr="008A21CF">
              <w:rPr>
                <w:rFonts w:ascii="Aptos" w:hAnsi="Aptos"/>
              </w:rPr>
              <w:t> </w:t>
            </w:r>
          </w:p>
          <w:p w14:paraId="00694EB5" w14:textId="77777777" w:rsidR="00804997" w:rsidRPr="008A21CF" w:rsidRDefault="00804997" w:rsidP="00220626">
            <w:pPr>
              <w:spacing w:after="0" w:line="240" w:lineRule="auto"/>
              <w:ind w:left="-180" w:right="-766"/>
              <w:rPr>
                <w:rFonts w:ascii="Aptos" w:eastAsia="Times New Roman" w:hAnsi="Aptos"/>
              </w:rPr>
            </w:pPr>
          </w:p>
        </w:tc>
      </w:tr>
    </w:tbl>
    <w:p w14:paraId="25ECC50E" w14:textId="77777777" w:rsidR="00804997" w:rsidRPr="008A21CF" w:rsidRDefault="00804997" w:rsidP="00220626">
      <w:pPr>
        <w:pStyle w:val="NormalSpaced"/>
        <w:spacing w:after="0" w:line="240" w:lineRule="auto"/>
        <w:ind w:left="-180" w:right="-766"/>
        <w:rPr>
          <w:rFonts w:ascii="Aptos" w:eastAsia="Calibri" w:hAnsi="Aptos"/>
          <w:szCs w:val="22"/>
        </w:rPr>
      </w:pPr>
    </w:p>
    <w:p w14:paraId="07507DEF" w14:textId="77777777" w:rsidR="00804997" w:rsidRPr="008A21CF" w:rsidRDefault="00804997" w:rsidP="00220626">
      <w:pPr>
        <w:pStyle w:val="NormalSpaced"/>
        <w:spacing w:after="0" w:line="240" w:lineRule="auto"/>
        <w:ind w:left="-180" w:right="-765"/>
        <w:rPr>
          <w:rFonts w:ascii="Aptos" w:hAnsi="Aptos"/>
          <w:szCs w:val="22"/>
        </w:rPr>
      </w:pPr>
      <w:r w:rsidRPr="008A21CF">
        <w:rPr>
          <w:rFonts w:ascii="Aptos" w:hAnsi="Aptos"/>
          <w:szCs w:val="22"/>
        </w:rPr>
        <w:t xml:space="preserve">As my/our proxy to attend, speak and vote on my/our behalf at the Annual General Meeting of the Company to </w:t>
      </w:r>
    </w:p>
    <w:p w14:paraId="35FBF71E" w14:textId="46F2E764" w:rsidR="00804997" w:rsidRPr="008A21CF" w:rsidRDefault="00804997" w:rsidP="00220626">
      <w:pPr>
        <w:pStyle w:val="NormalSpaced"/>
        <w:spacing w:after="0" w:line="240" w:lineRule="auto"/>
        <w:ind w:left="-180" w:right="-765"/>
        <w:rPr>
          <w:rFonts w:ascii="Aptos" w:hAnsi="Aptos"/>
          <w:szCs w:val="22"/>
        </w:rPr>
      </w:pPr>
      <w:r w:rsidRPr="008A21CF">
        <w:rPr>
          <w:rFonts w:ascii="Aptos" w:hAnsi="Aptos"/>
          <w:szCs w:val="22"/>
        </w:rPr>
        <w:t xml:space="preserve">be held on </w:t>
      </w:r>
      <w:r w:rsidRPr="00DA18A2">
        <w:rPr>
          <w:rFonts w:ascii="Aptos" w:hAnsi="Aptos"/>
          <w:szCs w:val="22"/>
        </w:rPr>
        <w:t>1</w:t>
      </w:r>
      <w:r w:rsidR="00DA18A2" w:rsidRPr="00DA18A2">
        <w:rPr>
          <w:rFonts w:ascii="Aptos" w:hAnsi="Aptos"/>
          <w:szCs w:val="22"/>
        </w:rPr>
        <w:t>0</w:t>
      </w:r>
      <w:r w:rsidRPr="00DA18A2">
        <w:rPr>
          <w:rFonts w:ascii="Aptos" w:hAnsi="Aptos"/>
          <w:szCs w:val="22"/>
          <w:vertAlign w:val="superscript"/>
        </w:rPr>
        <w:t>th</w:t>
      </w:r>
      <w:r w:rsidRPr="00DA18A2">
        <w:rPr>
          <w:rFonts w:ascii="Aptos" w:hAnsi="Aptos"/>
          <w:szCs w:val="22"/>
        </w:rPr>
        <w:t xml:space="preserve"> October 20</w:t>
      </w:r>
      <w:r w:rsidR="00A06572" w:rsidRPr="00DA18A2">
        <w:rPr>
          <w:rFonts w:ascii="Aptos" w:hAnsi="Aptos"/>
          <w:szCs w:val="22"/>
        </w:rPr>
        <w:t>25</w:t>
      </w:r>
      <w:r w:rsidRPr="00DA18A2">
        <w:rPr>
          <w:rFonts w:ascii="Aptos" w:hAnsi="Aptos"/>
          <w:szCs w:val="22"/>
        </w:rPr>
        <w:t xml:space="preserve"> at </w:t>
      </w:r>
      <w:r w:rsidR="00A06572" w:rsidRPr="00DA18A2">
        <w:rPr>
          <w:rFonts w:ascii="Aptos" w:hAnsi="Aptos"/>
          <w:szCs w:val="22"/>
        </w:rPr>
        <w:t>2</w:t>
      </w:r>
      <w:r w:rsidRPr="00DA18A2">
        <w:rPr>
          <w:rFonts w:ascii="Aptos" w:hAnsi="Aptos"/>
          <w:szCs w:val="22"/>
        </w:rPr>
        <w:t>.00pm</w:t>
      </w:r>
      <w:r w:rsidRPr="008A21CF">
        <w:rPr>
          <w:rFonts w:ascii="Aptos" w:hAnsi="Aptos"/>
          <w:szCs w:val="22"/>
        </w:rPr>
        <w:t xml:space="preserve"> and at any adjournment of the meeting.</w:t>
      </w:r>
    </w:p>
    <w:p w14:paraId="1E4403B5" w14:textId="77777777" w:rsidR="00804997" w:rsidRPr="008A21CF" w:rsidRDefault="00804997" w:rsidP="00220626">
      <w:pPr>
        <w:spacing w:after="0" w:line="240" w:lineRule="auto"/>
        <w:ind w:left="-180"/>
        <w:rPr>
          <w:rFonts w:ascii="Aptos" w:hAnsi="Aptos"/>
        </w:rPr>
      </w:pPr>
    </w:p>
    <w:p w14:paraId="324EE702" w14:textId="77777777" w:rsidR="00804997" w:rsidRPr="008A21CF" w:rsidRDefault="00804997" w:rsidP="00220626">
      <w:pPr>
        <w:pStyle w:val="NormalSpaced"/>
        <w:spacing w:after="120" w:line="240" w:lineRule="auto"/>
        <w:ind w:left="-180" w:right="-30"/>
        <w:rPr>
          <w:rFonts w:ascii="Aptos" w:hAnsi="Aptos"/>
          <w:szCs w:val="22"/>
        </w:rPr>
      </w:pPr>
      <w:r w:rsidRPr="008A21CF">
        <w:rPr>
          <w:rFonts w:ascii="Aptos" w:hAnsi="Aptos"/>
          <w:szCs w:val="22"/>
        </w:rPr>
        <w:t>I/We direct my/our proxy to vote on the following resolutions as I/we have indicated by marking the appropriate box with an 'X'. If no indication is given, my/our proxy will vote or abstain from voting at his or her discretion and I/we authorise my/our proxy to vote (or abstain from voting) as he or she thinks fit in relation to any other matter which is properly put before the meeting.</w:t>
      </w:r>
    </w:p>
    <w:p w14:paraId="117EE564" w14:textId="77777777" w:rsidR="004F38A2" w:rsidRDefault="004F38A2" w:rsidP="00220626">
      <w:pPr>
        <w:ind w:left="-180"/>
        <w:rPr>
          <w:b/>
          <w:bCs/>
        </w:rPr>
      </w:pPr>
    </w:p>
    <w:p w14:paraId="7218D2CF" w14:textId="4F80B8F6" w:rsidR="00804997" w:rsidRDefault="00804997" w:rsidP="00220626">
      <w:pPr>
        <w:ind w:left="-180"/>
        <w:rPr>
          <w:rFonts w:ascii="Aptos" w:hAnsi="Aptos"/>
          <w:i/>
        </w:rPr>
      </w:pPr>
      <w:r w:rsidRPr="00804997">
        <w:rPr>
          <w:b/>
          <w:bCs/>
        </w:rPr>
        <w:t>Resolutions:</w:t>
      </w:r>
      <w:r>
        <w:rPr>
          <w:b/>
          <w:bCs/>
        </w:rPr>
        <w:t xml:space="preserve">  </w:t>
      </w:r>
      <w:r w:rsidRPr="008A21CF">
        <w:rPr>
          <w:rFonts w:ascii="Aptos" w:hAnsi="Aptos"/>
          <w:i/>
        </w:rPr>
        <w:t>ORDINARY BUSINESS/RESOLUTIONS – please complete using a X in the appropriate box</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5"/>
        <w:gridCol w:w="283"/>
        <w:gridCol w:w="859"/>
      </w:tblGrid>
      <w:tr w:rsidR="009529F8" w:rsidRPr="009529F8" w14:paraId="08F8A548" w14:textId="77777777" w:rsidTr="00066258">
        <w:trPr>
          <w:gridAfter w:val="1"/>
          <w:wAfter w:w="859" w:type="dxa"/>
          <w:trHeight w:val="153"/>
        </w:trPr>
        <w:tc>
          <w:tcPr>
            <w:tcW w:w="7405" w:type="dxa"/>
            <w:tcBorders>
              <w:right w:val="single" w:sz="4" w:space="0" w:color="auto"/>
            </w:tcBorders>
          </w:tcPr>
          <w:p w14:paraId="4EBCD20D" w14:textId="37D7BE99" w:rsidR="009529F8" w:rsidRPr="008D5D31" w:rsidRDefault="008D5D31" w:rsidP="008D5D31">
            <w:pPr>
              <w:spacing w:after="0"/>
              <w:rPr>
                <w:b/>
                <w:bCs/>
              </w:rPr>
            </w:pPr>
            <w:r>
              <w:rPr>
                <w:rFonts w:ascii="Aptos" w:hAnsi="Aptos"/>
              </w:rPr>
              <w:t xml:space="preserve">1 - </w:t>
            </w:r>
            <w:r w:rsidRPr="008D5D31">
              <w:rPr>
                <w:rFonts w:ascii="Aptos" w:hAnsi="Aptos"/>
              </w:rPr>
              <w:t xml:space="preserve">To receive the 2024 income and expenditure account and balance sheet </w:t>
            </w:r>
          </w:p>
        </w:tc>
        <w:tc>
          <w:tcPr>
            <w:tcW w:w="283" w:type="dxa"/>
            <w:tcBorders>
              <w:top w:val="single" w:sz="4" w:space="0" w:color="auto"/>
              <w:left w:val="single" w:sz="4" w:space="0" w:color="auto"/>
              <w:bottom w:val="single" w:sz="4" w:space="0" w:color="auto"/>
              <w:right w:val="single" w:sz="4" w:space="0" w:color="auto"/>
            </w:tcBorders>
          </w:tcPr>
          <w:p w14:paraId="3CD315D0" w14:textId="77777777" w:rsidR="009529F8" w:rsidRPr="009529F8" w:rsidRDefault="009529F8" w:rsidP="009529F8">
            <w:pPr>
              <w:spacing w:after="0"/>
              <w:rPr>
                <w:b/>
                <w:bCs/>
              </w:rPr>
            </w:pPr>
          </w:p>
        </w:tc>
      </w:tr>
      <w:tr w:rsidR="00066258" w:rsidRPr="009529F8" w14:paraId="45A27D3F" w14:textId="77777777" w:rsidTr="00066258">
        <w:trPr>
          <w:gridAfter w:val="1"/>
          <w:wAfter w:w="859" w:type="dxa"/>
          <w:trHeight w:val="153"/>
        </w:trPr>
        <w:tc>
          <w:tcPr>
            <w:tcW w:w="7405" w:type="dxa"/>
          </w:tcPr>
          <w:p w14:paraId="2DBDFE4E" w14:textId="77777777" w:rsidR="00066258" w:rsidRDefault="00066258" w:rsidP="008D5D31">
            <w:pPr>
              <w:spacing w:after="0"/>
              <w:rPr>
                <w:rFonts w:ascii="Aptos" w:hAnsi="Aptos"/>
              </w:rPr>
            </w:pPr>
          </w:p>
        </w:tc>
        <w:tc>
          <w:tcPr>
            <w:tcW w:w="283" w:type="dxa"/>
            <w:tcBorders>
              <w:top w:val="single" w:sz="4" w:space="0" w:color="auto"/>
            </w:tcBorders>
          </w:tcPr>
          <w:p w14:paraId="6CD1BF3D" w14:textId="77777777" w:rsidR="00066258" w:rsidRPr="009529F8" w:rsidRDefault="00066258" w:rsidP="009529F8">
            <w:pPr>
              <w:spacing w:after="0"/>
              <w:rPr>
                <w:b/>
                <w:bCs/>
              </w:rPr>
            </w:pPr>
          </w:p>
        </w:tc>
      </w:tr>
      <w:tr w:rsidR="009529F8" w:rsidRPr="009529F8" w14:paraId="0E754093" w14:textId="77777777" w:rsidTr="00066258">
        <w:trPr>
          <w:gridAfter w:val="1"/>
          <w:wAfter w:w="859" w:type="dxa"/>
          <w:trHeight w:val="36"/>
        </w:trPr>
        <w:tc>
          <w:tcPr>
            <w:tcW w:w="7405" w:type="dxa"/>
          </w:tcPr>
          <w:p w14:paraId="45E97108" w14:textId="77777777" w:rsidR="009529F8" w:rsidRPr="009529F8" w:rsidRDefault="009529F8" w:rsidP="009529F8">
            <w:pPr>
              <w:spacing w:after="0"/>
              <w:rPr>
                <w:b/>
                <w:bCs/>
                <w:sz w:val="10"/>
                <w:szCs w:val="10"/>
              </w:rPr>
            </w:pPr>
          </w:p>
        </w:tc>
        <w:tc>
          <w:tcPr>
            <w:tcW w:w="283" w:type="dxa"/>
          </w:tcPr>
          <w:p w14:paraId="27A20A63" w14:textId="77777777" w:rsidR="009529F8" w:rsidRPr="009529F8" w:rsidRDefault="009529F8" w:rsidP="009529F8">
            <w:pPr>
              <w:spacing w:after="0"/>
              <w:rPr>
                <w:b/>
                <w:bCs/>
                <w:sz w:val="10"/>
                <w:szCs w:val="10"/>
              </w:rPr>
            </w:pPr>
          </w:p>
        </w:tc>
      </w:tr>
      <w:tr w:rsidR="009529F8" w:rsidRPr="009529F8" w14:paraId="649AB5FC" w14:textId="77777777" w:rsidTr="007166BB">
        <w:trPr>
          <w:gridAfter w:val="1"/>
          <w:wAfter w:w="859" w:type="dxa"/>
          <w:trHeight w:val="258"/>
        </w:trPr>
        <w:tc>
          <w:tcPr>
            <w:tcW w:w="7405" w:type="dxa"/>
          </w:tcPr>
          <w:p w14:paraId="433AFB41" w14:textId="6B61DC29" w:rsidR="009529F8" w:rsidRPr="009529F8" w:rsidRDefault="008D5D31" w:rsidP="008D5D31">
            <w:pPr>
              <w:spacing w:after="0" w:line="240" w:lineRule="auto"/>
              <w:rPr>
                <w:b/>
                <w:bCs/>
              </w:rPr>
            </w:pPr>
            <w:r>
              <w:rPr>
                <w:rFonts w:ascii="Aptos" w:hAnsi="Aptos"/>
              </w:rPr>
              <w:t xml:space="preserve">2 </w:t>
            </w:r>
            <w:r w:rsidRPr="008D5D31">
              <w:rPr>
                <w:rFonts w:ascii="Aptos" w:hAnsi="Aptos"/>
              </w:rPr>
              <w:t xml:space="preserve">- To approve recommendation of the Board for the following: </w:t>
            </w:r>
          </w:p>
        </w:tc>
        <w:tc>
          <w:tcPr>
            <w:tcW w:w="283" w:type="dxa"/>
          </w:tcPr>
          <w:p w14:paraId="48C5BAC3" w14:textId="77777777" w:rsidR="009529F8" w:rsidRPr="009529F8" w:rsidRDefault="009529F8" w:rsidP="009529F8">
            <w:pPr>
              <w:spacing w:after="0"/>
              <w:rPr>
                <w:b/>
                <w:bCs/>
              </w:rPr>
            </w:pPr>
          </w:p>
        </w:tc>
      </w:tr>
      <w:tr w:rsidR="009529F8" w:rsidRPr="009529F8" w14:paraId="7B20C1D6" w14:textId="77777777" w:rsidTr="007166BB">
        <w:trPr>
          <w:gridAfter w:val="1"/>
          <w:wAfter w:w="859" w:type="dxa"/>
          <w:trHeight w:val="36"/>
        </w:trPr>
        <w:tc>
          <w:tcPr>
            <w:tcW w:w="7405" w:type="dxa"/>
          </w:tcPr>
          <w:p w14:paraId="1E447B03" w14:textId="77777777" w:rsidR="009529F8" w:rsidRPr="008D5D31" w:rsidRDefault="009529F8" w:rsidP="009529F8">
            <w:pPr>
              <w:spacing w:after="0"/>
              <w:rPr>
                <w:b/>
                <w:bCs/>
                <w:sz w:val="10"/>
                <w:szCs w:val="10"/>
              </w:rPr>
            </w:pPr>
          </w:p>
        </w:tc>
        <w:tc>
          <w:tcPr>
            <w:tcW w:w="283" w:type="dxa"/>
            <w:tcBorders>
              <w:bottom w:val="single" w:sz="4" w:space="0" w:color="auto"/>
            </w:tcBorders>
          </w:tcPr>
          <w:p w14:paraId="442FDC3C" w14:textId="77777777" w:rsidR="009529F8" w:rsidRPr="008D5D31" w:rsidRDefault="009529F8" w:rsidP="009529F8">
            <w:pPr>
              <w:spacing w:after="0"/>
              <w:rPr>
                <w:b/>
                <w:bCs/>
                <w:sz w:val="10"/>
                <w:szCs w:val="10"/>
              </w:rPr>
            </w:pPr>
          </w:p>
        </w:tc>
      </w:tr>
      <w:tr w:rsidR="009529F8" w:rsidRPr="009529F8" w14:paraId="6ADFA0A8" w14:textId="77777777" w:rsidTr="007166BB">
        <w:trPr>
          <w:gridAfter w:val="1"/>
          <w:wAfter w:w="859" w:type="dxa"/>
          <w:trHeight w:val="258"/>
        </w:trPr>
        <w:tc>
          <w:tcPr>
            <w:tcW w:w="7405" w:type="dxa"/>
            <w:tcBorders>
              <w:right w:val="single" w:sz="4" w:space="0" w:color="auto"/>
            </w:tcBorders>
          </w:tcPr>
          <w:p w14:paraId="32B918FE" w14:textId="3C26B69F" w:rsidR="009529F8" w:rsidRPr="008D5D31" w:rsidRDefault="008D5D31" w:rsidP="008D5D31">
            <w:pPr>
              <w:pStyle w:val="ListParagraph"/>
              <w:numPr>
                <w:ilvl w:val="0"/>
                <w:numId w:val="9"/>
              </w:numPr>
              <w:spacing w:after="0"/>
              <w:rPr>
                <w:b/>
                <w:bCs/>
              </w:rPr>
            </w:pPr>
            <w:r w:rsidRPr="008D5D31">
              <w:rPr>
                <w:rFonts w:ascii="Aptos" w:hAnsi="Aptos"/>
              </w:rPr>
              <w:t xml:space="preserve">Chair                 </w:t>
            </w:r>
            <w:r w:rsidRPr="008D5D31">
              <w:rPr>
                <w:rFonts w:ascii="Aptos" w:hAnsi="Aptos"/>
              </w:rPr>
              <w:tab/>
              <w:t>David Black</w:t>
            </w:r>
          </w:p>
        </w:tc>
        <w:tc>
          <w:tcPr>
            <w:tcW w:w="283" w:type="dxa"/>
            <w:tcBorders>
              <w:top w:val="single" w:sz="4" w:space="0" w:color="auto"/>
              <w:left w:val="single" w:sz="4" w:space="0" w:color="auto"/>
              <w:bottom w:val="single" w:sz="4" w:space="0" w:color="auto"/>
              <w:right w:val="single" w:sz="4" w:space="0" w:color="auto"/>
            </w:tcBorders>
          </w:tcPr>
          <w:p w14:paraId="020091A2" w14:textId="77777777" w:rsidR="009529F8" w:rsidRPr="009529F8" w:rsidRDefault="009529F8" w:rsidP="009529F8">
            <w:pPr>
              <w:spacing w:after="0"/>
              <w:rPr>
                <w:b/>
                <w:bCs/>
              </w:rPr>
            </w:pPr>
          </w:p>
        </w:tc>
      </w:tr>
      <w:tr w:rsidR="009529F8" w:rsidRPr="009529F8" w14:paraId="5F6BB67D" w14:textId="77777777" w:rsidTr="007166BB">
        <w:trPr>
          <w:gridAfter w:val="1"/>
          <w:wAfter w:w="859" w:type="dxa"/>
          <w:trHeight w:val="36"/>
        </w:trPr>
        <w:tc>
          <w:tcPr>
            <w:tcW w:w="7405" w:type="dxa"/>
          </w:tcPr>
          <w:p w14:paraId="20233EB4" w14:textId="77777777" w:rsidR="009529F8" w:rsidRPr="008D5D31" w:rsidRDefault="009529F8" w:rsidP="009529F8">
            <w:pPr>
              <w:spacing w:after="0"/>
              <w:rPr>
                <w:b/>
                <w:bCs/>
                <w:sz w:val="10"/>
                <w:szCs w:val="10"/>
              </w:rPr>
            </w:pPr>
          </w:p>
        </w:tc>
        <w:tc>
          <w:tcPr>
            <w:tcW w:w="283" w:type="dxa"/>
            <w:tcBorders>
              <w:top w:val="single" w:sz="4" w:space="0" w:color="auto"/>
              <w:bottom w:val="single" w:sz="4" w:space="0" w:color="auto"/>
            </w:tcBorders>
          </w:tcPr>
          <w:p w14:paraId="03293891" w14:textId="77777777" w:rsidR="009529F8" w:rsidRPr="008D5D31" w:rsidRDefault="009529F8" w:rsidP="009529F8">
            <w:pPr>
              <w:spacing w:after="0"/>
              <w:rPr>
                <w:b/>
                <w:bCs/>
                <w:sz w:val="10"/>
                <w:szCs w:val="10"/>
              </w:rPr>
            </w:pPr>
          </w:p>
        </w:tc>
      </w:tr>
      <w:tr w:rsidR="008D5D31" w:rsidRPr="009529F8" w14:paraId="7A85BA1A" w14:textId="77777777" w:rsidTr="007166BB">
        <w:trPr>
          <w:gridAfter w:val="1"/>
          <w:wAfter w:w="859" w:type="dxa"/>
          <w:trHeight w:val="258"/>
        </w:trPr>
        <w:tc>
          <w:tcPr>
            <w:tcW w:w="7405" w:type="dxa"/>
            <w:tcBorders>
              <w:right w:val="single" w:sz="4" w:space="0" w:color="auto"/>
            </w:tcBorders>
          </w:tcPr>
          <w:p w14:paraId="0B0AD79F" w14:textId="67F9F395" w:rsidR="008D5D31" w:rsidRPr="008D5D31" w:rsidRDefault="008D5D31" w:rsidP="008D5D31">
            <w:pPr>
              <w:pStyle w:val="ListParagraph"/>
              <w:numPr>
                <w:ilvl w:val="0"/>
                <w:numId w:val="9"/>
              </w:numPr>
              <w:spacing w:after="0"/>
              <w:rPr>
                <w:b/>
                <w:bCs/>
              </w:rPr>
            </w:pPr>
            <w:r w:rsidRPr="008D5D31">
              <w:rPr>
                <w:rFonts w:ascii="Aptos" w:hAnsi="Aptos"/>
              </w:rPr>
              <w:t xml:space="preserve">Junior Chair    </w:t>
            </w:r>
            <w:r w:rsidRPr="008D5D31">
              <w:rPr>
                <w:rFonts w:ascii="Aptos" w:hAnsi="Aptos"/>
              </w:rPr>
              <w:tab/>
              <w:t>Paul Burr</w:t>
            </w:r>
          </w:p>
        </w:tc>
        <w:tc>
          <w:tcPr>
            <w:tcW w:w="283" w:type="dxa"/>
            <w:tcBorders>
              <w:top w:val="single" w:sz="4" w:space="0" w:color="auto"/>
              <w:left w:val="single" w:sz="4" w:space="0" w:color="auto"/>
              <w:bottom w:val="single" w:sz="4" w:space="0" w:color="auto"/>
              <w:right w:val="single" w:sz="4" w:space="0" w:color="auto"/>
            </w:tcBorders>
          </w:tcPr>
          <w:p w14:paraId="39FEAED3" w14:textId="77777777" w:rsidR="008D5D31" w:rsidRPr="009529F8" w:rsidRDefault="008D5D31" w:rsidP="009529F8">
            <w:pPr>
              <w:spacing w:after="0"/>
              <w:rPr>
                <w:b/>
                <w:bCs/>
              </w:rPr>
            </w:pPr>
          </w:p>
        </w:tc>
      </w:tr>
      <w:tr w:rsidR="008D5D31" w:rsidRPr="009529F8" w14:paraId="3FD8EF41" w14:textId="77777777" w:rsidTr="007166BB">
        <w:trPr>
          <w:gridAfter w:val="1"/>
          <w:wAfter w:w="859" w:type="dxa"/>
          <w:trHeight w:val="36"/>
        </w:trPr>
        <w:tc>
          <w:tcPr>
            <w:tcW w:w="7405" w:type="dxa"/>
          </w:tcPr>
          <w:p w14:paraId="76E4EA14" w14:textId="77777777" w:rsidR="008D5D31" w:rsidRPr="008D5D31" w:rsidRDefault="008D5D31" w:rsidP="009529F8">
            <w:pPr>
              <w:spacing w:after="0"/>
              <w:rPr>
                <w:b/>
                <w:bCs/>
                <w:sz w:val="10"/>
                <w:szCs w:val="10"/>
              </w:rPr>
            </w:pPr>
          </w:p>
        </w:tc>
        <w:tc>
          <w:tcPr>
            <w:tcW w:w="283" w:type="dxa"/>
            <w:tcBorders>
              <w:top w:val="single" w:sz="4" w:space="0" w:color="auto"/>
              <w:bottom w:val="single" w:sz="4" w:space="0" w:color="auto"/>
            </w:tcBorders>
          </w:tcPr>
          <w:p w14:paraId="46F4FE9F" w14:textId="77777777" w:rsidR="008D5D31" w:rsidRPr="008D5D31" w:rsidRDefault="008D5D31" w:rsidP="009529F8">
            <w:pPr>
              <w:spacing w:after="0"/>
              <w:rPr>
                <w:b/>
                <w:bCs/>
                <w:sz w:val="10"/>
                <w:szCs w:val="10"/>
              </w:rPr>
            </w:pPr>
          </w:p>
        </w:tc>
      </w:tr>
      <w:tr w:rsidR="008D5D31" w:rsidRPr="009529F8" w14:paraId="4E6CED30" w14:textId="77777777" w:rsidTr="007166BB">
        <w:trPr>
          <w:gridAfter w:val="1"/>
          <w:wAfter w:w="859" w:type="dxa"/>
          <w:trHeight w:val="258"/>
        </w:trPr>
        <w:tc>
          <w:tcPr>
            <w:tcW w:w="7405" w:type="dxa"/>
            <w:tcBorders>
              <w:right w:val="single" w:sz="4" w:space="0" w:color="auto"/>
            </w:tcBorders>
          </w:tcPr>
          <w:p w14:paraId="36DFF764" w14:textId="161C3BD4" w:rsidR="008D5D31" w:rsidRPr="008D5D31" w:rsidRDefault="008D5D31" w:rsidP="009529F8">
            <w:pPr>
              <w:pStyle w:val="ListParagraph"/>
              <w:numPr>
                <w:ilvl w:val="0"/>
                <w:numId w:val="3"/>
              </w:numPr>
              <w:spacing w:after="0" w:line="240" w:lineRule="auto"/>
              <w:rPr>
                <w:rFonts w:ascii="Aptos" w:hAnsi="Aptos"/>
              </w:rPr>
            </w:pPr>
            <w:r w:rsidRPr="00D65A6C">
              <w:rPr>
                <w:rFonts w:ascii="Aptos" w:hAnsi="Aptos"/>
              </w:rPr>
              <w:t xml:space="preserve">Secretary     </w:t>
            </w:r>
            <w:r>
              <w:rPr>
                <w:rFonts w:ascii="Aptos" w:hAnsi="Aptos"/>
              </w:rPr>
              <w:tab/>
            </w:r>
            <w:r w:rsidRPr="00D65A6C">
              <w:rPr>
                <w:rFonts w:ascii="Aptos" w:hAnsi="Aptos"/>
              </w:rPr>
              <w:t>Rose Jackson</w:t>
            </w:r>
            <w:r w:rsidRPr="00D65A6C">
              <w:rPr>
                <w:rFonts w:ascii="Aptos" w:hAnsi="Aptos"/>
              </w:rPr>
              <w:tab/>
            </w:r>
          </w:p>
        </w:tc>
        <w:tc>
          <w:tcPr>
            <w:tcW w:w="283" w:type="dxa"/>
            <w:tcBorders>
              <w:top w:val="single" w:sz="4" w:space="0" w:color="auto"/>
              <w:left w:val="single" w:sz="4" w:space="0" w:color="auto"/>
              <w:bottom w:val="single" w:sz="4" w:space="0" w:color="auto"/>
              <w:right w:val="single" w:sz="4" w:space="0" w:color="auto"/>
            </w:tcBorders>
          </w:tcPr>
          <w:p w14:paraId="492292F7" w14:textId="77777777" w:rsidR="008D5D31" w:rsidRPr="009529F8" w:rsidRDefault="008D5D31" w:rsidP="009529F8">
            <w:pPr>
              <w:spacing w:after="0"/>
              <w:rPr>
                <w:b/>
                <w:bCs/>
              </w:rPr>
            </w:pPr>
          </w:p>
        </w:tc>
      </w:tr>
      <w:tr w:rsidR="008D5D31" w:rsidRPr="009529F8" w14:paraId="1254AE0C" w14:textId="77777777" w:rsidTr="007166BB">
        <w:trPr>
          <w:gridAfter w:val="1"/>
          <w:wAfter w:w="859" w:type="dxa"/>
          <w:trHeight w:val="36"/>
        </w:trPr>
        <w:tc>
          <w:tcPr>
            <w:tcW w:w="7405" w:type="dxa"/>
          </w:tcPr>
          <w:p w14:paraId="40E455EC"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12C107CB" w14:textId="77777777" w:rsidR="008D5D31" w:rsidRPr="008D5D31" w:rsidRDefault="008D5D31" w:rsidP="009529F8">
            <w:pPr>
              <w:spacing w:after="0"/>
              <w:rPr>
                <w:b/>
                <w:bCs/>
                <w:sz w:val="10"/>
                <w:szCs w:val="10"/>
              </w:rPr>
            </w:pPr>
          </w:p>
        </w:tc>
      </w:tr>
      <w:tr w:rsidR="008D5D31" w:rsidRPr="009529F8" w14:paraId="7800110D" w14:textId="77777777" w:rsidTr="007166BB">
        <w:trPr>
          <w:gridAfter w:val="1"/>
          <w:wAfter w:w="859" w:type="dxa"/>
          <w:trHeight w:val="258"/>
        </w:trPr>
        <w:tc>
          <w:tcPr>
            <w:tcW w:w="7405" w:type="dxa"/>
            <w:tcBorders>
              <w:right w:val="single" w:sz="4" w:space="0" w:color="auto"/>
            </w:tcBorders>
          </w:tcPr>
          <w:p w14:paraId="55A5B7C8" w14:textId="77F4D581" w:rsidR="008D5D31" w:rsidRPr="00D65A6C" w:rsidRDefault="008D5D31" w:rsidP="009529F8">
            <w:pPr>
              <w:pStyle w:val="ListParagraph"/>
              <w:numPr>
                <w:ilvl w:val="0"/>
                <w:numId w:val="3"/>
              </w:numPr>
              <w:spacing w:after="0" w:line="240" w:lineRule="auto"/>
              <w:rPr>
                <w:rFonts w:ascii="Aptos" w:hAnsi="Aptos"/>
              </w:rPr>
            </w:pPr>
            <w:r w:rsidRPr="00D65A6C">
              <w:rPr>
                <w:rFonts w:ascii="Aptos" w:hAnsi="Aptos"/>
              </w:rPr>
              <w:t xml:space="preserve">Treasurer     </w:t>
            </w:r>
            <w:r>
              <w:rPr>
                <w:rFonts w:ascii="Aptos" w:hAnsi="Aptos"/>
              </w:rPr>
              <w:tab/>
            </w:r>
            <w:r w:rsidRPr="00AC3A47">
              <w:rPr>
                <w:rFonts w:ascii="Aptos" w:hAnsi="Aptos"/>
              </w:rPr>
              <w:t>To be confirmed</w:t>
            </w:r>
          </w:p>
        </w:tc>
        <w:tc>
          <w:tcPr>
            <w:tcW w:w="283" w:type="dxa"/>
            <w:tcBorders>
              <w:top w:val="single" w:sz="4" w:space="0" w:color="auto"/>
              <w:left w:val="single" w:sz="4" w:space="0" w:color="auto"/>
              <w:bottom w:val="single" w:sz="4" w:space="0" w:color="auto"/>
              <w:right w:val="single" w:sz="4" w:space="0" w:color="auto"/>
            </w:tcBorders>
          </w:tcPr>
          <w:p w14:paraId="5188610D" w14:textId="77777777" w:rsidR="008D5D31" w:rsidRPr="009529F8" w:rsidRDefault="008D5D31" w:rsidP="009529F8">
            <w:pPr>
              <w:spacing w:after="0"/>
              <w:rPr>
                <w:b/>
                <w:bCs/>
              </w:rPr>
            </w:pPr>
          </w:p>
        </w:tc>
      </w:tr>
      <w:tr w:rsidR="008D5D31" w:rsidRPr="009529F8" w14:paraId="212AFF6F" w14:textId="77777777" w:rsidTr="007166BB">
        <w:trPr>
          <w:gridAfter w:val="1"/>
          <w:wAfter w:w="859" w:type="dxa"/>
          <w:trHeight w:val="36"/>
        </w:trPr>
        <w:tc>
          <w:tcPr>
            <w:tcW w:w="7405" w:type="dxa"/>
          </w:tcPr>
          <w:p w14:paraId="359B1E0D"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tcBorders>
          </w:tcPr>
          <w:p w14:paraId="1ADCBC28" w14:textId="77777777" w:rsidR="008D5D31" w:rsidRPr="008D5D31" w:rsidRDefault="008D5D31" w:rsidP="009529F8">
            <w:pPr>
              <w:spacing w:after="0"/>
              <w:rPr>
                <w:b/>
                <w:bCs/>
                <w:sz w:val="10"/>
                <w:szCs w:val="10"/>
              </w:rPr>
            </w:pPr>
          </w:p>
        </w:tc>
      </w:tr>
      <w:tr w:rsidR="008D5D31" w:rsidRPr="009529F8" w14:paraId="44C5B57E" w14:textId="77777777" w:rsidTr="007166BB">
        <w:trPr>
          <w:trHeight w:val="258"/>
        </w:trPr>
        <w:tc>
          <w:tcPr>
            <w:tcW w:w="8547" w:type="dxa"/>
            <w:gridSpan w:val="3"/>
          </w:tcPr>
          <w:p w14:paraId="502F4B8A" w14:textId="77777777" w:rsidR="00066258" w:rsidRDefault="00066258" w:rsidP="008D5D31">
            <w:pPr>
              <w:spacing w:after="0" w:line="240" w:lineRule="auto"/>
              <w:rPr>
                <w:rFonts w:ascii="Aptos" w:hAnsi="Aptos"/>
              </w:rPr>
            </w:pPr>
          </w:p>
          <w:p w14:paraId="5AD5525E" w14:textId="6A47665F" w:rsidR="008D5D31" w:rsidRPr="009529F8" w:rsidRDefault="008D5D31" w:rsidP="008D5D31">
            <w:pPr>
              <w:spacing w:after="0" w:line="240" w:lineRule="auto"/>
              <w:rPr>
                <w:b/>
                <w:bCs/>
              </w:rPr>
            </w:pPr>
            <w:r w:rsidRPr="008D5D31">
              <w:rPr>
                <w:rFonts w:ascii="Aptos" w:hAnsi="Aptos"/>
              </w:rPr>
              <w:t xml:space="preserve">3 - Board Member Nominations – there have been </w:t>
            </w:r>
            <w:r w:rsidRPr="008D5D31">
              <w:rPr>
                <w:rFonts w:ascii="Aptos" w:hAnsi="Aptos"/>
                <w:b/>
                <w:bCs/>
              </w:rPr>
              <w:t>6</w:t>
            </w:r>
            <w:r w:rsidRPr="008D5D31">
              <w:rPr>
                <w:rFonts w:ascii="Aptos" w:hAnsi="Aptos"/>
              </w:rPr>
              <w:t xml:space="preserve"> nominations </w:t>
            </w:r>
            <w:proofErr w:type="gramStart"/>
            <w:r w:rsidRPr="008D5D31">
              <w:rPr>
                <w:rFonts w:ascii="Aptos" w:hAnsi="Aptos"/>
              </w:rPr>
              <w:t>received</w:t>
            </w:r>
            <w:proofErr w:type="gramEnd"/>
            <w:r w:rsidRPr="008D5D31">
              <w:rPr>
                <w:rFonts w:ascii="Aptos" w:hAnsi="Aptos"/>
              </w:rPr>
              <w:t xml:space="preserve"> and their</w:t>
            </w:r>
            <w:r>
              <w:rPr>
                <w:rFonts w:ascii="Aptos" w:hAnsi="Aptos"/>
              </w:rPr>
              <w:t xml:space="preserve"> </w:t>
            </w:r>
            <w:r w:rsidRPr="008D5D31">
              <w:rPr>
                <w:rFonts w:ascii="Aptos" w:hAnsi="Aptos"/>
              </w:rPr>
              <w:t xml:space="preserve">details are included with the AGM information circulated with this proxy form.  There are </w:t>
            </w:r>
            <w:r w:rsidRPr="008D5D31">
              <w:rPr>
                <w:rFonts w:ascii="Aptos" w:hAnsi="Aptos"/>
                <w:b/>
              </w:rPr>
              <w:t>5</w:t>
            </w:r>
            <w:r w:rsidRPr="008D5D31">
              <w:rPr>
                <w:rFonts w:ascii="Aptos" w:hAnsi="Aptos"/>
              </w:rPr>
              <w:t xml:space="preserve"> vacancies.  </w:t>
            </w:r>
          </w:p>
        </w:tc>
      </w:tr>
      <w:tr w:rsidR="008D5D31" w:rsidRPr="009529F8" w14:paraId="08FBB974" w14:textId="77777777" w:rsidTr="00742B06">
        <w:trPr>
          <w:gridAfter w:val="1"/>
          <w:wAfter w:w="859" w:type="dxa"/>
          <w:trHeight w:val="36"/>
        </w:trPr>
        <w:tc>
          <w:tcPr>
            <w:tcW w:w="7405" w:type="dxa"/>
          </w:tcPr>
          <w:p w14:paraId="6FD07857" w14:textId="77777777" w:rsidR="008D5D31" w:rsidRPr="008D5D31" w:rsidRDefault="008D5D31" w:rsidP="008D5D31">
            <w:pPr>
              <w:spacing w:after="0" w:line="240" w:lineRule="auto"/>
              <w:rPr>
                <w:rFonts w:ascii="Aptos" w:hAnsi="Aptos"/>
                <w:sz w:val="10"/>
                <w:szCs w:val="10"/>
              </w:rPr>
            </w:pPr>
          </w:p>
        </w:tc>
        <w:tc>
          <w:tcPr>
            <w:tcW w:w="283" w:type="dxa"/>
            <w:tcBorders>
              <w:bottom w:val="single" w:sz="4" w:space="0" w:color="auto"/>
            </w:tcBorders>
          </w:tcPr>
          <w:p w14:paraId="2BA58C15" w14:textId="77777777" w:rsidR="008D5D31" w:rsidRPr="008D5D31" w:rsidRDefault="008D5D31" w:rsidP="009529F8">
            <w:pPr>
              <w:spacing w:after="0"/>
              <w:rPr>
                <w:b/>
                <w:bCs/>
                <w:sz w:val="10"/>
                <w:szCs w:val="10"/>
              </w:rPr>
            </w:pPr>
          </w:p>
        </w:tc>
      </w:tr>
      <w:tr w:rsidR="008D5D31" w:rsidRPr="009529F8" w14:paraId="712008E3" w14:textId="77777777" w:rsidTr="00742B06">
        <w:trPr>
          <w:gridAfter w:val="1"/>
          <w:wAfter w:w="859" w:type="dxa"/>
          <w:trHeight w:val="258"/>
        </w:trPr>
        <w:tc>
          <w:tcPr>
            <w:tcW w:w="7405" w:type="dxa"/>
            <w:tcBorders>
              <w:right w:val="single" w:sz="4" w:space="0" w:color="auto"/>
            </w:tcBorders>
          </w:tcPr>
          <w:p w14:paraId="3C0656FB" w14:textId="1EBD5BEF" w:rsidR="008D5D31" w:rsidRPr="00D65A6C" w:rsidRDefault="008D5D31" w:rsidP="009529F8">
            <w:pPr>
              <w:pStyle w:val="ListParagraph"/>
              <w:numPr>
                <w:ilvl w:val="0"/>
                <w:numId w:val="3"/>
              </w:numPr>
              <w:spacing w:after="0" w:line="240" w:lineRule="auto"/>
              <w:rPr>
                <w:rFonts w:ascii="Aptos" w:hAnsi="Aptos"/>
              </w:rPr>
            </w:pPr>
            <w:r w:rsidRPr="008C376C">
              <w:rPr>
                <w:rFonts w:ascii="Aptos" w:hAnsi="Aptos"/>
              </w:rPr>
              <w:t>Debroah Brown</w:t>
            </w:r>
          </w:p>
        </w:tc>
        <w:tc>
          <w:tcPr>
            <w:tcW w:w="283" w:type="dxa"/>
            <w:tcBorders>
              <w:top w:val="single" w:sz="4" w:space="0" w:color="auto"/>
              <w:left w:val="single" w:sz="4" w:space="0" w:color="auto"/>
              <w:bottom w:val="single" w:sz="4" w:space="0" w:color="auto"/>
              <w:right w:val="single" w:sz="4" w:space="0" w:color="auto"/>
            </w:tcBorders>
          </w:tcPr>
          <w:p w14:paraId="5A43ABBB" w14:textId="77777777" w:rsidR="008D5D31" w:rsidRPr="009529F8" w:rsidRDefault="008D5D31" w:rsidP="009529F8">
            <w:pPr>
              <w:spacing w:after="0"/>
              <w:rPr>
                <w:b/>
                <w:bCs/>
              </w:rPr>
            </w:pPr>
          </w:p>
        </w:tc>
      </w:tr>
      <w:tr w:rsidR="008D5D31" w:rsidRPr="009529F8" w14:paraId="24DF477D" w14:textId="77777777" w:rsidTr="00742B06">
        <w:trPr>
          <w:gridAfter w:val="1"/>
          <w:wAfter w:w="859" w:type="dxa"/>
          <w:trHeight w:val="36"/>
        </w:trPr>
        <w:tc>
          <w:tcPr>
            <w:tcW w:w="7405" w:type="dxa"/>
          </w:tcPr>
          <w:p w14:paraId="198D492C"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5C3CD5B4" w14:textId="77777777" w:rsidR="008D5D31" w:rsidRPr="008D5D31" w:rsidRDefault="008D5D31" w:rsidP="009529F8">
            <w:pPr>
              <w:spacing w:after="0"/>
              <w:rPr>
                <w:b/>
                <w:bCs/>
                <w:sz w:val="10"/>
                <w:szCs w:val="10"/>
              </w:rPr>
            </w:pPr>
          </w:p>
        </w:tc>
      </w:tr>
      <w:tr w:rsidR="008D5D31" w:rsidRPr="009529F8" w14:paraId="141DCE96" w14:textId="77777777" w:rsidTr="00742B06">
        <w:trPr>
          <w:gridAfter w:val="1"/>
          <w:wAfter w:w="859" w:type="dxa"/>
          <w:trHeight w:val="258"/>
        </w:trPr>
        <w:tc>
          <w:tcPr>
            <w:tcW w:w="7405" w:type="dxa"/>
            <w:tcBorders>
              <w:right w:val="single" w:sz="4" w:space="0" w:color="auto"/>
            </w:tcBorders>
          </w:tcPr>
          <w:p w14:paraId="0F94DCDE" w14:textId="71C9D05C" w:rsidR="008D5D31" w:rsidRPr="00D65A6C" w:rsidRDefault="008D5D31" w:rsidP="009529F8">
            <w:pPr>
              <w:pStyle w:val="ListParagraph"/>
              <w:numPr>
                <w:ilvl w:val="0"/>
                <w:numId w:val="3"/>
              </w:numPr>
              <w:spacing w:after="0" w:line="240" w:lineRule="auto"/>
              <w:rPr>
                <w:rFonts w:ascii="Aptos" w:hAnsi="Aptos"/>
              </w:rPr>
            </w:pPr>
            <w:r w:rsidRPr="008C376C">
              <w:rPr>
                <w:rFonts w:ascii="Aptos" w:hAnsi="Aptos"/>
              </w:rPr>
              <w:t>Paul Burr</w:t>
            </w:r>
          </w:p>
        </w:tc>
        <w:tc>
          <w:tcPr>
            <w:tcW w:w="283" w:type="dxa"/>
            <w:tcBorders>
              <w:top w:val="single" w:sz="4" w:space="0" w:color="auto"/>
              <w:left w:val="single" w:sz="4" w:space="0" w:color="auto"/>
              <w:bottom w:val="single" w:sz="4" w:space="0" w:color="auto"/>
              <w:right w:val="single" w:sz="4" w:space="0" w:color="auto"/>
            </w:tcBorders>
          </w:tcPr>
          <w:p w14:paraId="5CE9E5B2" w14:textId="77777777" w:rsidR="008D5D31" w:rsidRPr="009529F8" w:rsidRDefault="008D5D31" w:rsidP="009529F8">
            <w:pPr>
              <w:spacing w:after="0"/>
              <w:rPr>
                <w:b/>
                <w:bCs/>
              </w:rPr>
            </w:pPr>
          </w:p>
        </w:tc>
      </w:tr>
      <w:tr w:rsidR="008D5D31" w:rsidRPr="009529F8" w14:paraId="6558129D" w14:textId="77777777" w:rsidTr="00742B06">
        <w:trPr>
          <w:gridAfter w:val="1"/>
          <w:wAfter w:w="859" w:type="dxa"/>
          <w:trHeight w:val="36"/>
        </w:trPr>
        <w:tc>
          <w:tcPr>
            <w:tcW w:w="7405" w:type="dxa"/>
          </w:tcPr>
          <w:p w14:paraId="35421793"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438F23AA" w14:textId="77777777" w:rsidR="008D5D31" w:rsidRPr="008D5D31" w:rsidRDefault="008D5D31" w:rsidP="009529F8">
            <w:pPr>
              <w:spacing w:after="0"/>
              <w:rPr>
                <w:b/>
                <w:bCs/>
                <w:sz w:val="10"/>
                <w:szCs w:val="10"/>
              </w:rPr>
            </w:pPr>
          </w:p>
        </w:tc>
      </w:tr>
      <w:tr w:rsidR="008D5D31" w:rsidRPr="009529F8" w14:paraId="3D0C9383" w14:textId="77777777" w:rsidTr="00742B06">
        <w:trPr>
          <w:gridAfter w:val="1"/>
          <w:wAfter w:w="859" w:type="dxa"/>
          <w:trHeight w:val="258"/>
        </w:trPr>
        <w:tc>
          <w:tcPr>
            <w:tcW w:w="7405" w:type="dxa"/>
            <w:tcBorders>
              <w:right w:val="single" w:sz="4" w:space="0" w:color="auto"/>
            </w:tcBorders>
          </w:tcPr>
          <w:p w14:paraId="276E2901" w14:textId="7CCDFEF7" w:rsidR="008D5D31" w:rsidRPr="008D5D31" w:rsidRDefault="008D5D31" w:rsidP="008D5D31">
            <w:pPr>
              <w:pStyle w:val="ListParagraph"/>
              <w:numPr>
                <w:ilvl w:val="0"/>
                <w:numId w:val="3"/>
              </w:numPr>
              <w:spacing w:after="0" w:line="240" w:lineRule="auto"/>
              <w:ind w:right="-392"/>
              <w:rPr>
                <w:rFonts w:ascii="Aptos" w:hAnsi="Aptos"/>
              </w:rPr>
            </w:pPr>
            <w:r w:rsidRPr="008C376C">
              <w:rPr>
                <w:rFonts w:ascii="Aptos" w:hAnsi="Aptos"/>
              </w:rPr>
              <w:t>Rebecca Cavill</w:t>
            </w:r>
          </w:p>
        </w:tc>
        <w:tc>
          <w:tcPr>
            <w:tcW w:w="283" w:type="dxa"/>
            <w:tcBorders>
              <w:top w:val="single" w:sz="4" w:space="0" w:color="auto"/>
              <w:left w:val="single" w:sz="4" w:space="0" w:color="auto"/>
              <w:bottom w:val="single" w:sz="4" w:space="0" w:color="auto"/>
              <w:right w:val="single" w:sz="4" w:space="0" w:color="auto"/>
            </w:tcBorders>
          </w:tcPr>
          <w:p w14:paraId="4827E1C1" w14:textId="77777777" w:rsidR="008D5D31" w:rsidRPr="009529F8" w:rsidRDefault="008D5D31" w:rsidP="009529F8">
            <w:pPr>
              <w:spacing w:after="0"/>
              <w:rPr>
                <w:b/>
                <w:bCs/>
              </w:rPr>
            </w:pPr>
          </w:p>
        </w:tc>
      </w:tr>
      <w:tr w:rsidR="008D5D31" w:rsidRPr="009529F8" w14:paraId="083C2339" w14:textId="77777777" w:rsidTr="00742B06">
        <w:trPr>
          <w:gridAfter w:val="1"/>
          <w:wAfter w:w="859" w:type="dxa"/>
          <w:trHeight w:val="36"/>
        </w:trPr>
        <w:tc>
          <w:tcPr>
            <w:tcW w:w="7405" w:type="dxa"/>
          </w:tcPr>
          <w:p w14:paraId="05B7A72E"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71955072" w14:textId="77777777" w:rsidR="008D5D31" w:rsidRPr="008D5D31" w:rsidRDefault="008D5D31" w:rsidP="009529F8">
            <w:pPr>
              <w:spacing w:after="0"/>
              <w:rPr>
                <w:b/>
                <w:bCs/>
                <w:sz w:val="10"/>
                <w:szCs w:val="10"/>
              </w:rPr>
            </w:pPr>
          </w:p>
        </w:tc>
      </w:tr>
      <w:tr w:rsidR="008D5D31" w:rsidRPr="009529F8" w14:paraId="52CE8A86" w14:textId="77777777" w:rsidTr="00742B06">
        <w:trPr>
          <w:gridAfter w:val="1"/>
          <w:wAfter w:w="859" w:type="dxa"/>
          <w:trHeight w:val="258"/>
        </w:trPr>
        <w:tc>
          <w:tcPr>
            <w:tcW w:w="7405" w:type="dxa"/>
            <w:tcBorders>
              <w:right w:val="single" w:sz="4" w:space="0" w:color="auto"/>
            </w:tcBorders>
          </w:tcPr>
          <w:p w14:paraId="2ACB7806" w14:textId="660C317D" w:rsidR="008D5D31" w:rsidRPr="008D5D31" w:rsidRDefault="008D5D31" w:rsidP="008D5D31">
            <w:pPr>
              <w:pStyle w:val="ListParagraph"/>
              <w:numPr>
                <w:ilvl w:val="0"/>
                <w:numId w:val="3"/>
              </w:numPr>
              <w:spacing w:after="0" w:line="240" w:lineRule="auto"/>
              <w:ind w:right="-392"/>
              <w:rPr>
                <w:rFonts w:ascii="Aptos" w:hAnsi="Aptos"/>
              </w:rPr>
            </w:pPr>
            <w:r>
              <w:rPr>
                <w:rFonts w:ascii="Aptos" w:hAnsi="Aptos"/>
              </w:rPr>
              <w:t>Amy Cox</w:t>
            </w:r>
            <w:r w:rsidRPr="008C376C">
              <w:rPr>
                <w:rFonts w:ascii="Aptos" w:hAnsi="Aptos"/>
              </w:rPr>
              <w:tab/>
            </w:r>
          </w:p>
        </w:tc>
        <w:tc>
          <w:tcPr>
            <w:tcW w:w="283" w:type="dxa"/>
            <w:tcBorders>
              <w:top w:val="single" w:sz="4" w:space="0" w:color="auto"/>
              <w:left w:val="single" w:sz="4" w:space="0" w:color="auto"/>
              <w:bottom w:val="single" w:sz="4" w:space="0" w:color="auto"/>
              <w:right w:val="single" w:sz="4" w:space="0" w:color="auto"/>
            </w:tcBorders>
          </w:tcPr>
          <w:p w14:paraId="5AC8576B" w14:textId="77777777" w:rsidR="008D5D31" w:rsidRPr="009529F8" w:rsidRDefault="008D5D31" w:rsidP="009529F8">
            <w:pPr>
              <w:spacing w:after="0"/>
              <w:rPr>
                <w:b/>
                <w:bCs/>
              </w:rPr>
            </w:pPr>
          </w:p>
        </w:tc>
      </w:tr>
      <w:tr w:rsidR="008D5D31" w:rsidRPr="009529F8" w14:paraId="4205278A" w14:textId="77777777" w:rsidTr="00742B06">
        <w:trPr>
          <w:gridAfter w:val="1"/>
          <w:wAfter w:w="859" w:type="dxa"/>
          <w:trHeight w:val="42"/>
        </w:trPr>
        <w:tc>
          <w:tcPr>
            <w:tcW w:w="7405" w:type="dxa"/>
          </w:tcPr>
          <w:p w14:paraId="404CE350"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60B95BD7" w14:textId="77777777" w:rsidR="008D5D31" w:rsidRPr="008D5D31" w:rsidRDefault="008D5D31" w:rsidP="009529F8">
            <w:pPr>
              <w:spacing w:after="0"/>
              <w:rPr>
                <w:b/>
                <w:bCs/>
                <w:sz w:val="10"/>
                <w:szCs w:val="10"/>
              </w:rPr>
            </w:pPr>
          </w:p>
        </w:tc>
      </w:tr>
      <w:tr w:rsidR="008D5D31" w:rsidRPr="009529F8" w14:paraId="2EDAAF80" w14:textId="77777777" w:rsidTr="00742B06">
        <w:trPr>
          <w:gridAfter w:val="1"/>
          <w:wAfter w:w="859" w:type="dxa"/>
          <w:trHeight w:val="258"/>
        </w:trPr>
        <w:tc>
          <w:tcPr>
            <w:tcW w:w="7405" w:type="dxa"/>
            <w:tcBorders>
              <w:right w:val="single" w:sz="4" w:space="0" w:color="auto"/>
            </w:tcBorders>
          </w:tcPr>
          <w:p w14:paraId="1F6772D5" w14:textId="4B1D7B19" w:rsidR="008D5D31" w:rsidRPr="007166BB" w:rsidRDefault="008D5D31" w:rsidP="007166BB">
            <w:pPr>
              <w:pStyle w:val="ListParagraph"/>
              <w:numPr>
                <w:ilvl w:val="0"/>
                <w:numId w:val="3"/>
              </w:numPr>
              <w:spacing w:after="0" w:line="240" w:lineRule="auto"/>
              <w:rPr>
                <w:rFonts w:ascii="Aptos" w:hAnsi="Aptos"/>
              </w:rPr>
            </w:pPr>
            <w:r w:rsidRPr="007166BB">
              <w:rPr>
                <w:rFonts w:ascii="Aptos" w:hAnsi="Aptos"/>
              </w:rPr>
              <w:t>Rose Jackson</w:t>
            </w:r>
          </w:p>
        </w:tc>
        <w:tc>
          <w:tcPr>
            <w:tcW w:w="283" w:type="dxa"/>
            <w:tcBorders>
              <w:top w:val="single" w:sz="4" w:space="0" w:color="auto"/>
              <w:left w:val="single" w:sz="4" w:space="0" w:color="auto"/>
              <w:bottom w:val="single" w:sz="4" w:space="0" w:color="auto"/>
              <w:right w:val="single" w:sz="4" w:space="0" w:color="auto"/>
            </w:tcBorders>
          </w:tcPr>
          <w:p w14:paraId="5EAD0661" w14:textId="77777777" w:rsidR="008D5D31" w:rsidRPr="009529F8" w:rsidRDefault="008D5D31" w:rsidP="009529F8">
            <w:pPr>
              <w:spacing w:after="0"/>
              <w:rPr>
                <w:b/>
                <w:bCs/>
              </w:rPr>
            </w:pPr>
          </w:p>
        </w:tc>
      </w:tr>
      <w:tr w:rsidR="008D5D31" w:rsidRPr="009529F8" w14:paraId="198DB553" w14:textId="77777777" w:rsidTr="00742B06">
        <w:trPr>
          <w:gridAfter w:val="1"/>
          <w:wAfter w:w="859" w:type="dxa"/>
          <w:trHeight w:val="42"/>
        </w:trPr>
        <w:tc>
          <w:tcPr>
            <w:tcW w:w="7405" w:type="dxa"/>
          </w:tcPr>
          <w:p w14:paraId="5DB5904B"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196D84D6" w14:textId="77777777" w:rsidR="008D5D31" w:rsidRPr="008D5D31" w:rsidRDefault="008D5D31" w:rsidP="009529F8">
            <w:pPr>
              <w:spacing w:after="0"/>
              <w:rPr>
                <w:b/>
                <w:bCs/>
                <w:sz w:val="10"/>
                <w:szCs w:val="10"/>
              </w:rPr>
            </w:pPr>
          </w:p>
        </w:tc>
      </w:tr>
      <w:tr w:rsidR="008D5D31" w:rsidRPr="009529F8" w14:paraId="6F26609A" w14:textId="77777777" w:rsidTr="00742B06">
        <w:trPr>
          <w:gridAfter w:val="1"/>
          <w:wAfter w:w="859" w:type="dxa"/>
          <w:trHeight w:val="258"/>
        </w:trPr>
        <w:tc>
          <w:tcPr>
            <w:tcW w:w="7405" w:type="dxa"/>
            <w:tcBorders>
              <w:right w:val="single" w:sz="4" w:space="0" w:color="auto"/>
            </w:tcBorders>
          </w:tcPr>
          <w:p w14:paraId="2C4D4F3A" w14:textId="6110390F" w:rsidR="008D5D31" w:rsidRPr="007166BB" w:rsidRDefault="008D5D31" w:rsidP="007166BB">
            <w:pPr>
              <w:pStyle w:val="ListParagraph"/>
              <w:numPr>
                <w:ilvl w:val="0"/>
                <w:numId w:val="3"/>
              </w:numPr>
              <w:spacing w:after="0" w:line="240" w:lineRule="auto"/>
              <w:rPr>
                <w:rFonts w:ascii="Aptos" w:hAnsi="Aptos"/>
              </w:rPr>
            </w:pPr>
            <w:r w:rsidRPr="007166BB">
              <w:rPr>
                <w:rFonts w:ascii="Aptos" w:hAnsi="Aptos"/>
              </w:rPr>
              <w:t>Vicki Shepherd</w:t>
            </w:r>
          </w:p>
        </w:tc>
        <w:tc>
          <w:tcPr>
            <w:tcW w:w="283" w:type="dxa"/>
            <w:tcBorders>
              <w:top w:val="single" w:sz="4" w:space="0" w:color="auto"/>
              <w:left w:val="single" w:sz="4" w:space="0" w:color="auto"/>
              <w:bottom w:val="single" w:sz="4" w:space="0" w:color="auto"/>
              <w:right w:val="single" w:sz="4" w:space="0" w:color="auto"/>
            </w:tcBorders>
          </w:tcPr>
          <w:p w14:paraId="2CE52E1A" w14:textId="77777777" w:rsidR="008D5D31" w:rsidRPr="009529F8" w:rsidRDefault="008D5D31" w:rsidP="009529F8">
            <w:pPr>
              <w:spacing w:after="0"/>
              <w:rPr>
                <w:b/>
                <w:bCs/>
              </w:rPr>
            </w:pPr>
          </w:p>
        </w:tc>
      </w:tr>
    </w:tbl>
    <w:p w14:paraId="4A0AF945" w14:textId="77777777" w:rsidR="009529F8" w:rsidRDefault="009529F8" w:rsidP="00220626">
      <w:pPr>
        <w:ind w:left="-180"/>
        <w:rPr>
          <w:b/>
          <w:bCs/>
        </w:rPr>
      </w:pPr>
    </w:p>
    <w:p w14:paraId="7F3CB3B6" w14:textId="77777777" w:rsidR="003767F4" w:rsidRDefault="003767F4" w:rsidP="003767F4">
      <w:pPr>
        <w:pStyle w:val="ListParagraph"/>
        <w:spacing w:after="0" w:line="240" w:lineRule="auto"/>
        <w:ind w:left="360" w:right="-392"/>
        <w:rPr>
          <w:rFonts w:ascii="Aptos" w:hAnsi="Aptos"/>
        </w:rPr>
      </w:pPr>
    </w:p>
    <w:p w14:paraId="31E2422F" w14:textId="77777777" w:rsidR="00EE2DFB" w:rsidRDefault="00EE2DFB" w:rsidP="003767F4">
      <w:pPr>
        <w:pStyle w:val="ListParagraph"/>
        <w:spacing w:after="0" w:line="240" w:lineRule="auto"/>
        <w:ind w:left="360" w:right="-392"/>
        <w:rPr>
          <w:rFonts w:ascii="Aptos" w:hAnsi="Aptos"/>
          <w:b/>
          <w:bCs/>
        </w:rPr>
      </w:pPr>
    </w:p>
    <w:p w14:paraId="34DD37DF" w14:textId="21AAD60C" w:rsidR="003767F4" w:rsidRDefault="003767F4" w:rsidP="003767F4">
      <w:pPr>
        <w:pStyle w:val="ListParagraph"/>
        <w:spacing w:after="0" w:line="240" w:lineRule="auto"/>
        <w:ind w:left="360" w:right="-392"/>
        <w:rPr>
          <w:rFonts w:ascii="Aptos" w:hAnsi="Aptos"/>
          <w:b/>
          <w:bCs/>
        </w:rPr>
      </w:pPr>
      <w:r w:rsidRPr="003767F4">
        <w:rPr>
          <w:rFonts w:ascii="Aptos" w:hAnsi="Aptos"/>
          <w:b/>
          <w:bCs/>
        </w:rPr>
        <w:t>Signature:</w:t>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t>Date:</w:t>
      </w:r>
    </w:p>
    <w:p w14:paraId="27881F94" w14:textId="77777777" w:rsidR="007166BB" w:rsidRPr="003767F4" w:rsidRDefault="007166BB" w:rsidP="003767F4">
      <w:pPr>
        <w:pStyle w:val="ListParagraph"/>
        <w:spacing w:after="0" w:line="240" w:lineRule="auto"/>
        <w:ind w:left="360" w:right="-392"/>
        <w:rPr>
          <w:rFonts w:ascii="Aptos" w:hAnsi="Aptos"/>
          <w:b/>
          <w:bCs/>
        </w:rPr>
      </w:pPr>
    </w:p>
    <w:p w14:paraId="6DABEC44" w14:textId="77777777" w:rsidR="003767F4" w:rsidRDefault="003767F4" w:rsidP="003767F4">
      <w:pPr>
        <w:pStyle w:val="ListParagraph"/>
        <w:spacing w:after="0" w:line="240" w:lineRule="auto"/>
        <w:ind w:left="360" w:right="-392"/>
        <w:rPr>
          <w:rFonts w:ascii="Aptos" w:hAnsi="Aptos"/>
        </w:rPr>
      </w:pPr>
    </w:p>
    <w:p w14:paraId="7750C4DA" w14:textId="6AA40067" w:rsidR="003767F4" w:rsidRDefault="00B33C24" w:rsidP="003767F4">
      <w:pPr>
        <w:pStyle w:val="NormalSpaced"/>
        <w:spacing w:after="0" w:line="240" w:lineRule="auto"/>
        <w:rPr>
          <w:rFonts w:ascii="Aptos" w:hAnsi="Aptos"/>
          <w:b/>
          <w:szCs w:val="22"/>
        </w:rPr>
      </w:pPr>
      <w:r>
        <w:rPr>
          <w:rFonts w:ascii="Aptos" w:hAnsi="Aptos"/>
          <w:b/>
          <w:noProof/>
          <w:szCs w:val="22"/>
          <w14:ligatures w14:val="standardContextual"/>
        </w:rPr>
        <mc:AlternateContent>
          <mc:Choice Requires="wps">
            <w:drawing>
              <wp:anchor distT="0" distB="0" distL="114300" distR="114300" simplePos="0" relativeHeight="251658240" behindDoc="0" locked="0" layoutInCell="1" allowOverlap="1" wp14:anchorId="30B05C5D" wp14:editId="613032AD">
                <wp:simplePos x="0" y="0"/>
                <wp:positionH relativeFrom="column">
                  <wp:posOffset>47625</wp:posOffset>
                </wp:positionH>
                <wp:positionV relativeFrom="paragraph">
                  <wp:posOffset>90805</wp:posOffset>
                </wp:positionV>
                <wp:extent cx="6229350" cy="38100"/>
                <wp:effectExtent l="0" t="0" r="19050" b="19050"/>
                <wp:wrapNone/>
                <wp:docPr id="331672677" name="Straight Connector 1"/>
                <wp:cNvGraphicFramePr/>
                <a:graphic xmlns:a="http://schemas.openxmlformats.org/drawingml/2006/main">
                  <a:graphicData uri="http://schemas.microsoft.com/office/word/2010/wordprocessingShape">
                    <wps:wsp>
                      <wps:cNvCnPr/>
                      <wps:spPr>
                        <a:xfrm>
                          <a:off x="0" y="0"/>
                          <a:ext cx="62293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711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7.15pt" to="494.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" strokecolor="#156082 [3204]" strokeweight=".5pt">
                <v:stroke joinstyle="miter"/>
              </v:line>
            </w:pict>
          </mc:Fallback>
        </mc:AlternateContent>
      </w:r>
    </w:p>
    <w:p w14:paraId="4E8F08D3" w14:textId="77777777" w:rsidR="007166BB" w:rsidRDefault="007166BB" w:rsidP="003767F4">
      <w:pPr>
        <w:pStyle w:val="NormalSpaced"/>
        <w:spacing w:after="0" w:line="240" w:lineRule="auto"/>
        <w:rPr>
          <w:rFonts w:ascii="Aptos" w:hAnsi="Aptos"/>
          <w:b/>
          <w:szCs w:val="22"/>
        </w:rPr>
      </w:pPr>
    </w:p>
    <w:p w14:paraId="0DB2F846" w14:textId="2C302884" w:rsidR="003767F4" w:rsidRDefault="003767F4" w:rsidP="003767F4">
      <w:pPr>
        <w:pStyle w:val="NormalSpaced"/>
        <w:spacing w:after="0" w:line="240" w:lineRule="auto"/>
        <w:rPr>
          <w:rFonts w:ascii="Aptos" w:hAnsi="Aptos"/>
          <w:b/>
          <w:szCs w:val="22"/>
        </w:rPr>
      </w:pPr>
      <w:r w:rsidRPr="008A21CF">
        <w:rPr>
          <w:rFonts w:ascii="Aptos" w:hAnsi="Aptos"/>
          <w:b/>
          <w:szCs w:val="22"/>
        </w:rPr>
        <w:t>Notes to the proxy form</w:t>
      </w:r>
    </w:p>
    <w:p w14:paraId="4BE5ACCE" w14:textId="77777777" w:rsidR="003767F4" w:rsidRPr="003767F4" w:rsidRDefault="003767F4" w:rsidP="003767F4"/>
    <w:p w14:paraId="503BA83A"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1. As a member of the Company you are entitled to appoint a proxy to exercise all or any of your rights to attend, speak and vote at a general meeting of the Company. You can only appoint a proxy using the procedures set out in these notes.</w:t>
      </w:r>
    </w:p>
    <w:p w14:paraId="1BB190AA"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2. Appointment of a proxy does not preclude you from attending the meeting and voting in person. If you have appointed a proxy and attend the meeting in person, your proxy appointment will automatically be terminated.</w:t>
      </w:r>
    </w:p>
    <w:p w14:paraId="06078A33"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3. 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aware of your voting intentions. If you wish your proxy to make any comments on your behalf, you will need to appoint someone other than the Chairman and give them the relevant instructions directly.</w:t>
      </w:r>
    </w:p>
    <w:p w14:paraId="6A4D8218"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4. 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3A84BC12"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 xml:space="preserve">5. To appoint a proxy using this form, the form must be: </w:t>
      </w:r>
    </w:p>
    <w:p w14:paraId="112FC0DB" w14:textId="67614AC2" w:rsidR="003767F4" w:rsidRPr="008A21CF" w:rsidRDefault="003767F4" w:rsidP="003767F4">
      <w:pPr>
        <w:pStyle w:val="Bullet"/>
        <w:spacing w:after="120"/>
        <w:ind w:left="720" w:hanging="360"/>
        <w:rPr>
          <w:rFonts w:ascii="Aptos" w:hAnsi="Aptos"/>
          <w:sz w:val="22"/>
          <w:szCs w:val="22"/>
        </w:rPr>
      </w:pPr>
      <w:r w:rsidRPr="008A21CF">
        <w:rPr>
          <w:rFonts w:ascii="Aptos" w:hAnsi="Aptos"/>
          <w:sz w:val="22"/>
          <w:szCs w:val="22"/>
        </w:rPr>
        <w:t xml:space="preserve">Completed and </w:t>
      </w:r>
      <w:r w:rsidR="009D354B" w:rsidRPr="008A21CF">
        <w:rPr>
          <w:rFonts w:ascii="Aptos" w:hAnsi="Aptos"/>
          <w:sz w:val="22"/>
          <w:szCs w:val="22"/>
        </w:rPr>
        <w:t>signed.</w:t>
      </w:r>
    </w:p>
    <w:p w14:paraId="70063B84" w14:textId="77777777" w:rsidR="003767F4" w:rsidRPr="008A21CF" w:rsidRDefault="003767F4" w:rsidP="003767F4">
      <w:pPr>
        <w:pStyle w:val="Bullet"/>
        <w:spacing w:after="120"/>
        <w:ind w:left="720" w:hanging="360"/>
        <w:rPr>
          <w:rFonts w:ascii="Aptos" w:hAnsi="Aptos"/>
          <w:sz w:val="22"/>
          <w:szCs w:val="22"/>
        </w:rPr>
      </w:pPr>
      <w:r w:rsidRPr="008A21CF">
        <w:rPr>
          <w:rFonts w:ascii="Aptos" w:hAnsi="Aptos"/>
          <w:sz w:val="22"/>
          <w:szCs w:val="22"/>
        </w:rPr>
        <w:t xml:space="preserve">Sent by email to </w:t>
      </w:r>
      <w:hyperlink r:id="rId8" w:history="1">
        <w:r w:rsidRPr="008A21CF">
          <w:rPr>
            <w:rStyle w:val="Hyperlink"/>
            <w:rFonts w:ascii="Aptos" w:hAnsi="Aptos"/>
            <w:sz w:val="22"/>
            <w:szCs w:val="22"/>
          </w:rPr>
          <w:t>agm@bcva.co.uk</w:t>
        </w:r>
      </w:hyperlink>
      <w:r w:rsidRPr="008A21CF">
        <w:rPr>
          <w:rFonts w:ascii="Aptos" w:hAnsi="Aptos"/>
          <w:sz w:val="22"/>
          <w:szCs w:val="22"/>
        </w:rPr>
        <w:t xml:space="preserve">  and</w:t>
      </w:r>
    </w:p>
    <w:p w14:paraId="3A262C5E" w14:textId="0C03AE52" w:rsidR="003767F4" w:rsidRPr="008A21CF" w:rsidRDefault="003767F4" w:rsidP="003767F4">
      <w:pPr>
        <w:pStyle w:val="Bullet"/>
        <w:spacing w:after="120"/>
        <w:ind w:left="720" w:hanging="360"/>
        <w:rPr>
          <w:rFonts w:ascii="Aptos" w:hAnsi="Aptos"/>
          <w:sz w:val="22"/>
          <w:szCs w:val="22"/>
        </w:rPr>
      </w:pPr>
      <w:r w:rsidRPr="008A21CF">
        <w:rPr>
          <w:rFonts w:ascii="Aptos" w:hAnsi="Aptos"/>
          <w:sz w:val="22"/>
          <w:szCs w:val="22"/>
        </w:rPr>
        <w:t xml:space="preserve">Received by the Company no later than </w:t>
      </w:r>
      <w:r w:rsidR="000A6351" w:rsidRPr="000A6351">
        <w:rPr>
          <w:rFonts w:ascii="Aptos" w:hAnsi="Aptos"/>
          <w:b/>
          <w:sz w:val="22"/>
          <w:szCs w:val="22"/>
        </w:rPr>
        <w:t>Monday</w:t>
      </w:r>
      <w:r w:rsidRPr="000A6351">
        <w:rPr>
          <w:rFonts w:ascii="Aptos" w:hAnsi="Aptos"/>
          <w:b/>
          <w:sz w:val="22"/>
          <w:szCs w:val="22"/>
        </w:rPr>
        <w:t xml:space="preserve"> </w:t>
      </w:r>
      <w:r w:rsidR="000A6351" w:rsidRPr="000A6351">
        <w:rPr>
          <w:rFonts w:ascii="Aptos" w:hAnsi="Aptos"/>
          <w:b/>
          <w:sz w:val="22"/>
          <w:szCs w:val="22"/>
        </w:rPr>
        <w:t>6</w:t>
      </w:r>
      <w:r w:rsidRPr="000A6351">
        <w:rPr>
          <w:rFonts w:ascii="Aptos" w:hAnsi="Aptos"/>
          <w:b/>
          <w:sz w:val="22"/>
          <w:szCs w:val="22"/>
          <w:vertAlign w:val="superscript"/>
        </w:rPr>
        <w:t>th</w:t>
      </w:r>
      <w:r w:rsidRPr="000A6351">
        <w:rPr>
          <w:rFonts w:ascii="Aptos" w:hAnsi="Aptos"/>
          <w:b/>
          <w:sz w:val="22"/>
          <w:szCs w:val="22"/>
        </w:rPr>
        <w:t xml:space="preserve"> October 20</w:t>
      </w:r>
      <w:r w:rsidR="000A6351" w:rsidRPr="000A6351">
        <w:rPr>
          <w:rFonts w:ascii="Aptos" w:hAnsi="Aptos"/>
          <w:b/>
          <w:sz w:val="22"/>
          <w:szCs w:val="22"/>
        </w:rPr>
        <w:t xml:space="preserve">25 </w:t>
      </w:r>
      <w:r w:rsidRPr="000A6351">
        <w:rPr>
          <w:rFonts w:ascii="Aptos" w:hAnsi="Aptos"/>
          <w:b/>
          <w:sz w:val="22"/>
          <w:szCs w:val="22"/>
        </w:rPr>
        <w:t>at 10am</w:t>
      </w:r>
      <w:r w:rsidRPr="000A6351">
        <w:rPr>
          <w:rFonts w:ascii="Aptos" w:hAnsi="Aptos"/>
          <w:sz w:val="22"/>
          <w:szCs w:val="22"/>
        </w:rPr>
        <w:t>.</w:t>
      </w:r>
    </w:p>
    <w:p w14:paraId="6580DDE6"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6. In the case of a member which is a company, this proxy form must be executed under its common seal or signed on its behalf by an officer of the company or an attorney for the company.</w:t>
      </w:r>
    </w:p>
    <w:p w14:paraId="1BCDB2E6"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7. Any power of attorney or any other authority under which this proxy form is signed (or a duly certified copy of such power or authority) must be included with the proxy form.</w:t>
      </w:r>
    </w:p>
    <w:p w14:paraId="3D54DC13"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8. If you submit more than one valid proxy appointment, the appointment received last before the latest time for the receipt of proxies will take precedence.</w:t>
      </w:r>
    </w:p>
    <w:p w14:paraId="7B8B996B"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9. For details of how to change your proxy instructions or revoke your proxy appointment see the notes to the notice of meeting.</w:t>
      </w:r>
    </w:p>
    <w:p w14:paraId="358999E1"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10. You may not use any electronic address provided in this proxy form to communicate with the Company for any purposes other than those expressly stated.</w:t>
      </w:r>
    </w:p>
    <w:p w14:paraId="002DFB08" w14:textId="77777777" w:rsidR="003767F4" w:rsidRDefault="003767F4" w:rsidP="003767F4">
      <w:pPr>
        <w:pStyle w:val="ListParagraph"/>
        <w:spacing w:after="0" w:line="240" w:lineRule="auto"/>
        <w:ind w:left="360" w:right="-392"/>
        <w:rPr>
          <w:rFonts w:ascii="Aptos" w:hAnsi="Aptos"/>
        </w:rPr>
      </w:pPr>
    </w:p>
    <w:p w14:paraId="595C31CB" w14:textId="77777777" w:rsidR="003767F4" w:rsidRPr="003767F4" w:rsidRDefault="003767F4" w:rsidP="003767F4">
      <w:pPr>
        <w:pStyle w:val="ListParagraph"/>
        <w:spacing w:after="0" w:line="240" w:lineRule="auto"/>
        <w:ind w:left="360" w:right="-392"/>
        <w:rPr>
          <w:rFonts w:ascii="Aptos" w:hAnsi="Aptos"/>
        </w:rPr>
      </w:pPr>
    </w:p>
    <w:sectPr w:rsidR="003767F4" w:rsidRPr="003767F4" w:rsidSect="004F38A2">
      <w:pgSz w:w="11906" w:h="16838"/>
      <w:pgMar w:top="851"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w:altName w:val="Lucida Sans Unicode"/>
    <w:charset w:val="00"/>
    <w:family w:val="swiss"/>
    <w:pitch w:val="variable"/>
    <w:sig w:usb0="00000001"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068"/>
    <w:multiLevelType w:val="hybridMultilevel"/>
    <w:tmpl w:val="45F2B5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AE4B12"/>
    <w:multiLevelType w:val="hybridMultilevel"/>
    <w:tmpl w:val="7FEA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77B8F"/>
    <w:multiLevelType w:val="hybridMultilevel"/>
    <w:tmpl w:val="CFB6047A"/>
    <w:lvl w:ilvl="0" w:tplc="764E0A26">
      <w:start w:val="2"/>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C85DF7"/>
    <w:multiLevelType w:val="hybridMultilevel"/>
    <w:tmpl w:val="D5F2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C003D"/>
    <w:multiLevelType w:val="hybridMultilevel"/>
    <w:tmpl w:val="9F1A1034"/>
    <w:lvl w:ilvl="0" w:tplc="DC0A0F5C">
      <w:start w:val="1"/>
      <w:numFmt w:val="decimal"/>
      <w:lvlText w:val="%1."/>
      <w:lvlJc w:val="left"/>
      <w:pPr>
        <w:ind w:left="1080" w:hanging="360"/>
      </w:pPr>
      <w:rPr>
        <w:rFonts w:ascii="Aptos" w:hAnsi="Apto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FDE0792"/>
    <w:multiLevelType w:val="hybridMultilevel"/>
    <w:tmpl w:val="BFD2946A"/>
    <w:lvl w:ilvl="0" w:tplc="DC0A0F5C">
      <w:start w:val="1"/>
      <w:numFmt w:val="decimal"/>
      <w:lvlText w:val="%1."/>
      <w:lvlJc w:val="left"/>
      <w:pPr>
        <w:ind w:left="720" w:hanging="360"/>
      </w:pPr>
      <w:rPr>
        <w:rFonts w:ascii="Aptos" w:hAnsi="Apto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8C0F3C"/>
    <w:multiLevelType w:val="hybridMultilevel"/>
    <w:tmpl w:val="0AB0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63FD6"/>
    <w:multiLevelType w:val="hybridMultilevel"/>
    <w:tmpl w:val="9EDCC87C"/>
    <w:lvl w:ilvl="0" w:tplc="393E7CF8">
      <w:start w:val="2"/>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1D0C3B"/>
    <w:multiLevelType w:val="hybridMultilevel"/>
    <w:tmpl w:val="AFD03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5270146">
    <w:abstractNumId w:val="0"/>
  </w:num>
  <w:num w:numId="2" w16cid:durableId="1303727889">
    <w:abstractNumId w:val="1"/>
  </w:num>
  <w:num w:numId="3" w16cid:durableId="251135026">
    <w:abstractNumId w:val="3"/>
  </w:num>
  <w:num w:numId="4" w16cid:durableId="731730231">
    <w:abstractNumId w:val="5"/>
  </w:num>
  <w:num w:numId="5" w16cid:durableId="1885405259">
    <w:abstractNumId w:val="4"/>
  </w:num>
  <w:num w:numId="6" w16cid:durableId="1805200794">
    <w:abstractNumId w:val="2"/>
  </w:num>
  <w:num w:numId="7" w16cid:durableId="1294368123">
    <w:abstractNumId w:val="7"/>
  </w:num>
  <w:num w:numId="8" w16cid:durableId="1770739864">
    <w:abstractNumId w:val="8"/>
  </w:num>
  <w:num w:numId="9" w16cid:durableId="599726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97"/>
    <w:rsid w:val="00066258"/>
    <w:rsid w:val="000A6351"/>
    <w:rsid w:val="000E0C0B"/>
    <w:rsid w:val="001C6494"/>
    <w:rsid w:val="00220626"/>
    <w:rsid w:val="0023239A"/>
    <w:rsid w:val="00235520"/>
    <w:rsid w:val="00292A24"/>
    <w:rsid w:val="002E10FC"/>
    <w:rsid w:val="00316ADB"/>
    <w:rsid w:val="003558DC"/>
    <w:rsid w:val="00373059"/>
    <w:rsid w:val="003767F4"/>
    <w:rsid w:val="0046334F"/>
    <w:rsid w:val="004F132D"/>
    <w:rsid w:val="004F38A2"/>
    <w:rsid w:val="0053282F"/>
    <w:rsid w:val="0055689E"/>
    <w:rsid w:val="00556A15"/>
    <w:rsid w:val="00561B03"/>
    <w:rsid w:val="00592D69"/>
    <w:rsid w:val="005E7CAB"/>
    <w:rsid w:val="0064657C"/>
    <w:rsid w:val="006D0792"/>
    <w:rsid w:val="006D3E1F"/>
    <w:rsid w:val="007166BB"/>
    <w:rsid w:val="00742B06"/>
    <w:rsid w:val="007B2836"/>
    <w:rsid w:val="00804997"/>
    <w:rsid w:val="0083205B"/>
    <w:rsid w:val="008A3008"/>
    <w:rsid w:val="008C376C"/>
    <w:rsid w:val="008D5D31"/>
    <w:rsid w:val="009529F8"/>
    <w:rsid w:val="009730D0"/>
    <w:rsid w:val="009D354B"/>
    <w:rsid w:val="00A055CC"/>
    <w:rsid w:val="00A06572"/>
    <w:rsid w:val="00A555D8"/>
    <w:rsid w:val="00A776B8"/>
    <w:rsid w:val="00AC3A47"/>
    <w:rsid w:val="00AE0411"/>
    <w:rsid w:val="00B14BE4"/>
    <w:rsid w:val="00B33C24"/>
    <w:rsid w:val="00B711DE"/>
    <w:rsid w:val="00C0333D"/>
    <w:rsid w:val="00C67DF3"/>
    <w:rsid w:val="00CC41D6"/>
    <w:rsid w:val="00D65A6C"/>
    <w:rsid w:val="00D84222"/>
    <w:rsid w:val="00D846C3"/>
    <w:rsid w:val="00DA18A2"/>
    <w:rsid w:val="00DE20E0"/>
    <w:rsid w:val="00E05C37"/>
    <w:rsid w:val="00E843F2"/>
    <w:rsid w:val="00EE2DFB"/>
    <w:rsid w:val="00FE6B27"/>
    <w:rsid w:val="00FF0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B83C"/>
  <w15:chartTrackingRefBased/>
  <w15:docId w15:val="{F0711B62-9CD4-49B3-8FA1-0D28CDE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97"/>
    <w:pPr>
      <w:spacing w:after="200" w:line="276" w:lineRule="auto"/>
    </w:pPr>
    <w:rPr>
      <w:kern w:val="0"/>
      <w14:ligatures w14:val="none"/>
    </w:rPr>
  </w:style>
  <w:style w:type="paragraph" w:styleId="Heading1">
    <w:name w:val="heading 1"/>
    <w:basedOn w:val="Normal"/>
    <w:next w:val="Normal"/>
    <w:link w:val="Heading1Char"/>
    <w:uiPriority w:val="9"/>
    <w:qFormat/>
    <w:rsid w:val="00804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9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9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9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9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9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997"/>
    <w:rPr>
      <w:rFonts w:eastAsiaTheme="majorEastAsia" w:cstheme="majorBidi"/>
      <w:color w:val="272727" w:themeColor="text1" w:themeTint="D8"/>
    </w:rPr>
  </w:style>
  <w:style w:type="paragraph" w:styleId="Title">
    <w:name w:val="Title"/>
    <w:basedOn w:val="Normal"/>
    <w:next w:val="Normal"/>
    <w:link w:val="TitleChar"/>
    <w:uiPriority w:val="10"/>
    <w:qFormat/>
    <w:rsid w:val="00804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9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997"/>
    <w:pPr>
      <w:spacing w:before="160"/>
      <w:jc w:val="center"/>
    </w:pPr>
    <w:rPr>
      <w:i/>
      <w:iCs/>
      <w:color w:val="404040" w:themeColor="text1" w:themeTint="BF"/>
    </w:rPr>
  </w:style>
  <w:style w:type="character" w:customStyle="1" w:styleId="QuoteChar">
    <w:name w:val="Quote Char"/>
    <w:basedOn w:val="DefaultParagraphFont"/>
    <w:link w:val="Quote"/>
    <w:uiPriority w:val="29"/>
    <w:rsid w:val="00804997"/>
    <w:rPr>
      <w:i/>
      <w:iCs/>
      <w:color w:val="404040" w:themeColor="text1" w:themeTint="BF"/>
    </w:rPr>
  </w:style>
  <w:style w:type="paragraph" w:styleId="ListParagraph">
    <w:name w:val="List Paragraph"/>
    <w:basedOn w:val="Normal"/>
    <w:uiPriority w:val="34"/>
    <w:qFormat/>
    <w:rsid w:val="00804997"/>
    <w:pPr>
      <w:ind w:left="720"/>
      <w:contextualSpacing/>
    </w:pPr>
  </w:style>
  <w:style w:type="character" w:styleId="IntenseEmphasis">
    <w:name w:val="Intense Emphasis"/>
    <w:basedOn w:val="DefaultParagraphFont"/>
    <w:uiPriority w:val="21"/>
    <w:qFormat/>
    <w:rsid w:val="00804997"/>
    <w:rPr>
      <w:i/>
      <w:iCs/>
      <w:color w:val="0F4761" w:themeColor="accent1" w:themeShade="BF"/>
    </w:rPr>
  </w:style>
  <w:style w:type="paragraph" w:styleId="IntenseQuote">
    <w:name w:val="Intense Quote"/>
    <w:basedOn w:val="Normal"/>
    <w:next w:val="Normal"/>
    <w:link w:val="IntenseQuoteChar"/>
    <w:uiPriority w:val="30"/>
    <w:qFormat/>
    <w:rsid w:val="00804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997"/>
    <w:rPr>
      <w:i/>
      <w:iCs/>
      <w:color w:val="0F4761" w:themeColor="accent1" w:themeShade="BF"/>
    </w:rPr>
  </w:style>
  <w:style w:type="character" w:styleId="IntenseReference">
    <w:name w:val="Intense Reference"/>
    <w:basedOn w:val="DefaultParagraphFont"/>
    <w:uiPriority w:val="32"/>
    <w:qFormat/>
    <w:rsid w:val="00804997"/>
    <w:rPr>
      <w:b/>
      <w:bCs/>
      <w:smallCaps/>
      <w:color w:val="0F4761" w:themeColor="accent1" w:themeShade="BF"/>
      <w:spacing w:val="5"/>
    </w:rPr>
  </w:style>
  <w:style w:type="paragraph" w:customStyle="1" w:styleId="HeadingTitle">
    <w:name w:val="HeadingTitle"/>
    <w:basedOn w:val="Normal"/>
    <w:rsid w:val="00804997"/>
    <w:pPr>
      <w:suppressAutoHyphens/>
      <w:spacing w:before="240" w:after="240" w:line="300" w:lineRule="atLeast"/>
      <w:jc w:val="both"/>
    </w:pPr>
    <w:rPr>
      <w:rFonts w:ascii="Times New Roman" w:eastAsia="Calibri" w:hAnsi="Times New Roman" w:cs="Times New Roman"/>
      <w:b/>
      <w:sz w:val="24"/>
      <w:szCs w:val="20"/>
      <w:lang w:eastAsia="ar-SA"/>
    </w:rPr>
  </w:style>
  <w:style w:type="paragraph" w:customStyle="1" w:styleId="NormalSpaced">
    <w:name w:val="NormalSpaced"/>
    <w:basedOn w:val="Normal"/>
    <w:next w:val="Normal"/>
    <w:rsid w:val="00804997"/>
    <w:pPr>
      <w:spacing w:after="240" w:line="300" w:lineRule="atLeast"/>
      <w:jc w:val="both"/>
    </w:pPr>
    <w:rPr>
      <w:rFonts w:ascii="Times New Roman" w:eastAsia="Times New Roman" w:hAnsi="Times New Roman" w:cs="Times New Roman"/>
      <w:szCs w:val="20"/>
    </w:rPr>
  </w:style>
  <w:style w:type="paragraph" w:styleId="BodyText2">
    <w:name w:val="Body Text 2"/>
    <w:basedOn w:val="Normal"/>
    <w:link w:val="BodyText2Char"/>
    <w:rsid w:val="00316ADB"/>
    <w:pPr>
      <w:spacing w:after="0" w:line="240" w:lineRule="auto"/>
      <w:jc w:val="both"/>
    </w:pPr>
    <w:rPr>
      <w:rFonts w:ascii="Gill Sans" w:eastAsia="Calibri" w:hAnsi="Gill Sans" w:cs="Times New Roman"/>
      <w:b/>
      <w:sz w:val="24"/>
      <w:szCs w:val="20"/>
      <w:lang w:val="en-US"/>
    </w:rPr>
  </w:style>
  <w:style w:type="character" w:customStyle="1" w:styleId="BodyText2Char">
    <w:name w:val="Body Text 2 Char"/>
    <w:basedOn w:val="DefaultParagraphFont"/>
    <w:link w:val="BodyText2"/>
    <w:rsid w:val="00316ADB"/>
    <w:rPr>
      <w:rFonts w:ascii="Gill Sans" w:eastAsia="Calibri" w:hAnsi="Gill Sans" w:cs="Times New Roman"/>
      <w:b/>
      <w:kern w:val="0"/>
      <w:sz w:val="24"/>
      <w:szCs w:val="20"/>
      <w:lang w:val="en-US"/>
      <w14:ligatures w14:val="none"/>
    </w:rPr>
  </w:style>
  <w:style w:type="character" w:styleId="Hyperlink">
    <w:name w:val="Hyperlink"/>
    <w:basedOn w:val="DefaultParagraphFont"/>
    <w:uiPriority w:val="99"/>
    <w:unhideWhenUsed/>
    <w:rsid w:val="003767F4"/>
    <w:rPr>
      <w:color w:val="467886" w:themeColor="hyperlink"/>
      <w:u w:val="single"/>
    </w:rPr>
  </w:style>
  <w:style w:type="paragraph" w:customStyle="1" w:styleId="Bullet">
    <w:name w:val="Bullet"/>
    <w:basedOn w:val="Normal"/>
    <w:rsid w:val="003767F4"/>
    <w:pPr>
      <w:suppressAutoHyphens/>
      <w:spacing w:after="240" w:line="240" w:lineRule="auto"/>
    </w:pPr>
    <w:rPr>
      <w:rFonts w:ascii="Times New Roman" w:eastAsia="Calibri" w:hAnsi="Times New Roman" w:cs="Times New Roman"/>
      <w:sz w:val="24"/>
      <w:szCs w:val="24"/>
      <w:lang w:eastAsia="ar-SA"/>
    </w:rPr>
  </w:style>
  <w:style w:type="table" w:styleId="TableGrid">
    <w:name w:val="Table Grid"/>
    <w:basedOn w:val="TableNormal"/>
    <w:uiPriority w:val="39"/>
    <w:rsid w:val="0095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m@bcva.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B45BEFB79C846A58E15BD994339DB" ma:contentTypeVersion="18" ma:contentTypeDescription="Create a new document." ma:contentTypeScope="" ma:versionID="a8e43e8ca458c12e8962a86cc23de820">
  <xsd:schema xmlns:xsd="http://www.w3.org/2001/XMLSchema" xmlns:xs="http://www.w3.org/2001/XMLSchema" xmlns:p="http://schemas.microsoft.com/office/2006/metadata/properties" xmlns:ns2="002f2d1d-aed6-45e8-9372-70761d1f4b04" xmlns:ns3="e5b343d7-11c2-40c1-bab6-21ccd302d111" targetNamespace="http://schemas.microsoft.com/office/2006/metadata/properties" ma:root="true" ma:fieldsID="aaeff767c5a01c1cec284a037efb38c4" ns2:_="" ns3:_="">
    <xsd:import namespace="002f2d1d-aed6-45e8-9372-70761d1f4b04"/>
    <xsd:import namespace="e5b343d7-11c2-40c1-bab6-21ccd302d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f2d1d-aed6-45e8-9372-70761d1f4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9804c-0892-48d2-bf24-0134b5d34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343d7-11c2-40c1-bab6-21ccd302d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1ed1dc-6e66-47a4-8fb7-bc25f5249fd3}" ma:internalName="TaxCatchAll" ma:showField="CatchAllData" ma:web="e5b343d7-11c2-40c1-bab6-21ccd302d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b343d7-11c2-40c1-bab6-21ccd302d111" xsi:nil="true"/>
    <lcf76f155ced4ddcb4097134ff3c332f xmlns="002f2d1d-aed6-45e8-9372-70761d1f4b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29ED6F-E78C-4820-A001-1048C99A5F5E}">
  <ds:schemaRefs>
    <ds:schemaRef ds:uri="http://schemas.microsoft.com/sharepoint/v3/contenttype/forms"/>
  </ds:schemaRefs>
</ds:datastoreItem>
</file>

<file path=customXml/itemProps2.xml><?xml version="1.0" encoding="utf-8"?>
<ds:datastoreItem xmlns:ds="http://schemas.openxmlformats.org/officeDocument/2006/customXml" ds:itemID="{76A7D675-2EAD-4895-B9BB-0AAE03F23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f2d1d-aed6-45e8-9372-70761d1f4b04"/>
    <ds:schemaRef ds:uri="e5b343d7-11c2-40c1-bab6-21ccd302d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C5EF5-6B44-4EFA-8D18-F1CB16D8973A}">
  <ds:schemaRefs>
    <ds:schemaRef ds:uri="http://schemas.microsoft.com/office/2006/metadata/properties"/>
    <ds:schemaRef ds:uri="http://schemas.microsoft.com/office/infopath/2007/PartnerControls"/>
    <ds:schemaRef ds:uri="e5b343d7-11c2-40c1-bab6-21ccd302d111"/>
    <ds:schemaRef ds:uri="002f2d1d-aed6-45e8-9372-70761d1f4b04"/>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Little</dc:creator>
  <cp:keywords/>
  <dc:description/>
  <cp:lastModifiedBy>Aimee Williams</cp:lastModifiedBy>
  <cp:revision>41</cp:revision>
  <dcterms:created xsi:type="dcterms:W3CDTF">2024-08-30T12:03:00Z</dcterms:created>
  <dcterms:modified xsi:type="dcterms:W3CDTF">2025-08-26T08:29:00Z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0x0101004FDB45BEFB79C846A58E15BD994339DB</vt:lpwstr>
  </property>
  <property fmtid="{D5CDD505-2E9C-101B-9397-08002B2CF9AE}" pid="3" name="MediaServiceImageTags">
    <vt:lpwstr/>
  </property>
</Properties>
</file>